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9B" w:rsidRDefault="00A2039C" w:rsidP="00FB729B">
      <w:pPr>
        <w:adjustRightInd w:val="0"/>
        <w:snapToGrid w:val="0"/>
        <w:spacing w:after="0" w:line="240" w:lineRule="auto"/>
        <w:jc w:val="right"/>
        <w:rPr>
          <w:rFonts w:ascii="Calibri" w:hAnsi="Calibri"/>
          <w:sz w:val="20"/>
          <w:szCs w:val="20"/>
        </w:rPr>
      </w:pPr>
      <w:r>
        <w:rPr>
          <w:rFonts w:ascii="Times New Roman" w:hAnsi="Times New Roman" w:cs="Times New Roman"/>
          <w:bCs/>
          <w:noProof/>
          <w:color w:val="000000" w:themeColor="text1"/>
          <w:lang w:eastAsia="it-IT"/>
        </w:rPr>
        <mc:AlternateContent>
          <mc:Choice Requires="wps">
            <w:drawing>
              <wp:anchor distT="0" distB="0" distL="114300" distR="114300" simplePos="0" relativeHeight="251661312" behindDoc="0" locked="0" layoutInCell="1" allowOverlap="1" wp14:anchorId="460354CF" wp14:editId="08D9666A">
                <wp:simplePos x="0" y="0"/>
                <wp:positionH relativeFrom="column">
                  <wp:posOffset>5642610</wp:posOffset>
                </wp:positionH>
                <wp:positionV relativeFrom="paragraph">
                  <wp:posOffset>135</wp:posOffset>
                </wp:positionV>
                <wp:extent cx="999490" cy="340360"/>
                <wp:effectExtent l="0" t="0" r="3810" b="2540"/>
                <wp:wrapSquare wrapText="bothSides"/>
                <wp:docPr id="4" name="Casella di testo 4"/>
                <wp:cNvGraphicFramePr/>
                <a:graphic xmlns:a="http://schemas.openxmlformats.org/drawingml/2006/main">
                  <a:graphicData uri="http://schemas.microsoft.com/office/word/2010/wordprocessingShape">
                    <wps:wsp>
                      <wps:cNvSpPr txBox="1"/>
                      <wps:spPr>
                        <a:xfrm>
                          <a:off x="0" y="0"/>
                          <a:ext cx="999490" cy="340360"/>
                        </a:xfrm>
                        <a:prstGeom prst="roundRect">
                          <a:avLst>
                            <a:gd name="adj" fmla="val 50000"/>
                          </a:avLst>
                        </a:prstGeom>
                        <a:solidFill>
                          <a:srgbClr val="00497E"/>
                        </a:solidFill>
                        <a:ln>
                          <a:noFill/>
                        </a:ln>
                        <a:effectLst/>
                      </wps:spPr>
                      <wps:style>
                        <a:lnRef idx="0">
                          <a:schemeClr val="accent1"/>
                        </a:lnRef>
                        <a:fillRef idx="0">
                          <a:schemeClr val="accent1"/>
                        </a:fillRef>
                        <a:effectRef idx="0">
                          <a:schemeClr val="accent1"/>
                        </a:effectRef>
                        <a:fontRef idx="minor">
                          <a:schemeClr val="dk1"/>
                        </a:fontRef>
                      </wps:style>
                      <wps:txbx>
                        <w:txbxContent>
                          <w:p w:rsidR="00FB729B" w:rsidRPr="005A4547" w:rsidRDefault="00883EF2" w:rsidP="00794063">
                            <w:pPr>
                              <w:jc w:val="center"/>
                              <w:rPr>
                                <w:rFonts w:ascii="Calibri" w:hAnsi="Calibri" w:cs="Times New Roman"/>
                                <w:b/>
                                <w:color w:val="FFFFFF" w:themeColor="background1"/>
                              </w:rPr>
                            </w:pPr>
                            <w:r>
                              <w:rPr>
                                <w:rFonts w:ascii="Calibri" w:hAnsi="Calibri" w:cs="Times New Roman"/>
                                <w:b/>
                                <w:color w:val="FFFFFF" w:themeColor="background1"/>
                              </w:rPr>
                              <w:t>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354CF" id="Casella di testo 4" o:spid="_x0000_s1026" style="position:absolute;left:0;text-align:left;margin-left:444.3pt;margin-top:0;width:78.7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" fillcolor="#00497e" stroked="f">
                <v:textbox>
                  <w:txbxContent>
                    <w:p w:rsidR="00FB729B" w:rsidRPr="005A4547" w:rsidRDefault="00883EF2" w:rsidP="00794063">
                      <w:pPr>
                        <w:jc w:val="center"/>
                        <w:rPr>
                          <w:rFonts w:ascii="Calibri" w:hAnsi="Calibri" w:cs="Times New Roman"/>
                          <w:b/>
                          <w:color w:val="FFFFFF" w:themeColor="background1"/>
                        </w:rPr>
                      </w:pPr>
                      <w:r>
                        <w:rPr>
                          <w:rFonts w:ascii="Calibri" w:hAnsi="Calibri" w:cs="Times New Roman"/>
                          <w:b/>
                          <w:color w:val="FFFFFF" w:themeColor="background1"/>
                        </w:rPr>
                        <w:t>FILM</w:t>
                      </w:r>
                    </w:p>
                  </w:txbxContent>
                </v:textbox>
                <w10:wrap type="square"/>
              </v:roundrect>
            </w:pict>
          </mc:Fallback>
        </mc:AlternateContent>
      </w:r>
      <w:r w:rsidR="00FB729B" w:rsidRPr="00EE6712">
        <w:rPr>
          <w:rFonts w:ascii="Times New Roman" w:hAnsi="Times New Roman" w:cs="Times New Roman"/>
          <w:noProof/>
          <w:color w:val="1F3864" w:themeColor="accent1" w:themeShade="80"/>
          <w:lang w:eastAsia="it-IT"/>
        </w:rPr>
        <w:drawing>
          <wp:anchor distT="0" distB="0" distL="114300" distR="114300" simplePos="0" relativeHeight="251659264" behindDoc="0" locked="0" layoutInCell="1" allowOverlap="1" wp14:anchorId="0194973D" wp14:editId="3C7AB050">
            <wp:simplePos x="0" y="0"/>
            <wp:positionH relativeFrom="margin">
              <wp:posOffset>-35560</wp:posOffset>
            </wp:positionH>
            <wp:positionV relativeFrom="margin">
              <wp:posOffset>-111398</wp:posOffset>
            </wp:positionV>
            <wp:extent cx="1885950" cy="802640"/>
            <wp:effectExtent l="0" t="0" r="0" b="10160"/>
            <wp:wrapSquare wrapText="bothSides"/>
            <wp:docPr id="9" name="Immagine 9"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ALE%20VOCAZIONALE/UDPV/UFFICIO%20UDPV/loghi/Logo_pastoraleVoc.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29B" w:rsidRDefault="00FB729B" w:rsidP="00FB729B">
      <w:pPr>
        <w:adjustRightInd w:val="0"/>
        <w:snapToGrid w:val="0"/>
        <w:spacing w:after="0" w:line="240" w:lineRule="auto"/>
        <w:jc w:val="right"/>
        <w:rPr>
          <w:rFonts w:ascii="Calibri" w:hAnsi="Calibri"/>
          <w:sz w:val="20"/>
          <w:szCs w:val="20"/>
        </w:rPr>
      </w:pPr>
    </w:p>
    <w:p w:rsidR="00FB729B" w:rsidRDefault="00FB729B" w:rsidP="00FB729B">
      <w:pPr>
        <w:adjustRightInd w:val="0"/>
        <w:snapToGrid w:val="0"/>
        <w:spacing w:after="0" w:line="240" w:lineRule="auto"/>
        <w:jc w:val="right"/>
        <w:rPr>
          <w:rFonts w:ascii="Calibri" w:hAnsi="Calibri"/>
          <w:sz w:val="20"/>
          <w:szCs w:val="20"/>
        </w:rPr>
      </w:pPr>
    </w:p>
    <w:p w:rsidR="00A2039C" w:rsidRDefault="00A2039C" w:rsidP="00FB729B">
      <w:pPr>
        <w:adjustRightInd w:val="0"/>
        <w:snapToGrid w:val="0"/>
        <w:spacing w:after="0" w:line="240" w:lineRule="auto"/>
        <w:jc w:val="right"/>
        <w:rPr>
          <w:rFonts w:ascii="Calibri" w:hAnsi="Calibri"/>
          <w:sz w:val="20"/>
          <w:szCs w:val="20"/>
        </w:rPr>
      </w:pPr>
    </w:p>
    <w:p w:rsidR="00A2039C" w:rsidRPr="00E01B3D" w:rsidRDefault="00A2039C" w:rsidP="00FB729B">
      <w:pPr>
        <w:adjustRightInd w:val="0"/>
        <w:snapToGrid w:val="0"/>
        <w:spacing w:after="0" w:line="240" w:lineRule="auto"/>
        <w:jc w:val="right"/>
        <w:rPr>
          <w:rFonts w:ascii="Calibri" w:hAnsi="Calibri"/>
          <w:sz w:val="20"/>
          <w:szCs w:val="20"/>
        </w:rPr>
      </w:pPr>
    </w:p>
    <w:p w:rsidR="00FB729B" w:rsidRPr="00E01B3D" w:rsidRDefault="00FB729B" w:rsidP="00FB729B">
      <w:pPr>
        <w:adjustRightInd w:val="0"/>
        <w:snapToGrid w:val="0"/>
        <w:spacing w:after="0" w:line="240" w:lineRule="auto"/>
        <w:jc w:val="both"/>
        <w:rPr>
          <w:rFonts w:ascii="Calibri" w:hAnsi="Calibri"/>
          <w:sz w:val="20"/>
          <w:szCs w:val="20"/>
        </w:rPr>
      </w:pPr>
    </w:p>
    <w:p w:rsidR="00FB729B" w:rsidRDefault="00FB729B" w:rsidP="00FB729B">
      <w:pPr>
        <w:adjustRightInd w:val="0"/>
        <w:snapToGrid w:val="0"/>
        <w:spacing w:after="0" w:line="240" w:lineRule="auto"/>
        <w:jc w:val="right"/>
        <w:rPr>
          <w:rFonts w:ascii="Calibri" w:hAnsi="Calibri"/>
          <w:sz w:val="20"/>
          <w:szCs w:val="20"/>
        </w:rPr>
      </w:pPr>
      <w:r>
        <w:rPr>
          <w:rFonts w:ascii="Calibri" w:hAnsi="Calibri"/>
          <w:noProof/>
          <w:sz w:val="20"/>
          <w:szCs w:val="20"/>
        </w:rPr>
        <w:drawing>
          <wp:inline distT="0" distB="0" distL="0" distR="0" wp14:anchorId="49CACCE6" wp14:editId="04235EB6">
            <wp:extent cx="6475730" cy="454660"/>
            <wp:effectExtent l="0" t="0" r="1270" b="2540"/>
            <wp:docPr id="3" name="Immagine 3" descr="Immagine che contiene orologio,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4-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5730" cy="454660"/>
                    </a:xfrm>
                    <a:prstGeom prst="rect">
                      <a:avLst/>
                    </a:prstGeom>
                  </pic:spPr>
                </pic:pic>
              </a:graphicData>
            </a:graphic>
          </wp:inline>
        </w:drawing>
      </w:r>
    </w:p>
    <w:p w:rsidR="00FB729B" w:rsidRDefault="00FB729B" w:rsidP="00FB729B">
      <w:pPr>
        <w:adjustRightInd w:val="0"/>
        <w:snapToGrid w:val="0"/>
        <w:spacing w:after="0" w:line="240" w:lineRule="auto"/>
        <w:jc w:val="right"/>
        <w:rPr>
          <w:rFonts w:ascii="Calibri" w:hAnsi="Calibri"/>
          <w:sz w:val="20"/>
          <w:szCs w:val="20"/>
        </w:rPr>
      </w:pPr>
    </w:p>
    <w:p w:rsidR="00FB729B" w:rsidRPr="00ED227C" w:rsidRDefault="00FB729B" w:rsidP="00FB729B">
      <w:pPr>
        <w:adjustRightInd w:val="0"/>
        <w:snapToGrid w:val="0"/>
        <w:spacing w:after="0" w:line="240" w:lineRule="auto"/>
        <w:jc w:val="center"/>
        <w:rPr>
          <w:rFonts w:ascii="Calibri" w:hAnsi="Calibri"/>
          <w:b/>
          <w:i/>
          <w:color w:val="E74640"/>
          <w:sz w:val="25"/>
          <w:szCs w:val="25"/>
        </w:rPr>
      </w:pPr>
      <w:r w:rsidRPr="00ED227C">
        <w:rPr>
          <w:rFonts w:ascii="Calibri" w:hAnsi="Calibri"/>
          <w:b/>
          <w:i/>
          <w:color w:val="E74640"/>
          <w:sz w:val="25"/>
          <w:szCs w:val="25"/>
        </w:rPr>
        <w:t>5</w:t>
      </w:r>
      <w:r>
        <w:rPr>
          <w:rFonts w:ascii="Calibri" w:hAnsi="Calibri"/>
          <w:b/>
          <w:i/>
          <w:color w:val="E74640"/>
          <w:sz w:val="25"/>
          <w:szCs w:val="25"/>
        </w:rPr>
        <w:t>6</w:t>
      </w:r>
      <w:r w:rsidRPr="00ED227C">
        <w:rPr>
          <w:rFonts w:ascii="Calibri" w:hAnsi="Calibri"/>
          <w:b/>
          <w:i/>
          <w:color w:val="E74640"/>
          <w:sz w:val="25"/>
          <w:szCs w:val="25"/>
          <w:vertAlign w:val="superscript"/>
        </w:rPr>
        <w:t>a</w:t>
      </w:r>
      <w:r w:rsidRPr="00ED227C">
        <w:rPr>
          <w:rFonts w:ascii="Calibri" w:hAnsi="Calibri"/>
          <w:b/>
          <w:i/>
          <w:color w:val="E74640"/>
          <w:sz w:val="25"/>
          <w:szCs w:val="25"/>
        </w:rPr>
        <w:t xml:space="preserve"> GIORNATA MONDIALE DI PREGHIERA PER LE VOCAZIONI</w:t>
      </w:r>
    </w:p>
    <w:p w:rsidR="00FB729B" w:rsidRPr="00883EF2" w:rsidRDefault="00FB729B" w:rsidP="00883EF2">
      <w:pPr>
        <w:adjustRightInd w:val="0"/>
        <w:snapToGrid w:val="0"/>
        <w:spacing w:after="0" w:line="240" w:lineRule="auto"/>
        <w:jc w:val="center"/>
        <w:rPr>
          <w:rFonts w:ascii="Calibri" w:hAnsi="Calibri" w:cs="Calibri"/>
          <w:b/>
          <w:color w:val="00497E"/>
        </w:rPr>
      </w:pPr>
      <w:r>
        <w:rPr>
          <w:rFonts w:ascii="Calibri" w:hAnsi="Calibri" w:cs="Calibri"/>
          <w:b/>
          <w:color w:val="00497E"/>
        </w:rPr>
        <w:t>Materiale formativo per le attività giovanili</w:t>
      </w:r>
    </w:p>
    <w:p w:rsidR="004C5FB4" w:rsidRPr="004C5FB4" w:rsidRDefault="004C5FB4" w:rsidP="00883EF2">
      <w:pPr>
        <w:spacing w:after="0" w:line="240" w:lineRule="auto"/>
        <w:jc w:val="both"/>
        <w:rPr>
          <w:rFonts w:ascii="Times New Roman" w:eastAsia="Times New Roman" w:hAnsi="Times New Roman" w:cs="Times New Roman"/>
          <w:sz w:val="24"/>
          <w:szCs w:val="24"/>
          <w:lang w:eastAsia="it-IT"/>
        </w:rPr>
      </w:pPr>
    </w:p>
    <w:p w:rsidR="00FB729B" w:rsidRPr="00794063" w:rsidRDefault="00FB729B" w:rsidP="00883EF2">
      <w:pPr>
        <w:adjustRightInd w:val="0"/>
        <w:snapToGrid w:val="0"/>
        <w:spacing w:after="0" w:line="240" w:lineRule="auto"/>
        <w:jc w:val="both"/>
        <w:rPr>
          <w:lang w:val="en-US"/>
        </w:rPr>
      </w:pPr>
    </w:p>
    <w:p w:rsidR="00883EF2" w:rsidRPr="00883EF2" w:rsidRDefault="00883EF2" w:rsidP="00883EF2">
      <w:pPr>
        <w:spacing w:after="0" w:line="240" w:lineRule="auto"/>
        <w:rPr>
          <w:rFonts w:ascii="Times New Roman" w:eastAsia="Times New Roman" w:hAnsi="Times New Roman" w:cs="Times New Roman"/>
          <w:sz w:val="24"/>
          <w:szCs w:val="24"/>
          <w:lang w:eastAsia="it-IT"/>
        </w:rPr>
      </w:pPr>
      <w:r w:rsidRPr="00883EF2">
        <w:rPr>
          <w:rFonts w:ascii="Times New Roman" w:eastAsia="Times New Roman" w:hAnsi="Times New Roman" w:cs="Times New Roman"/>
          <w:sz w:val="24"/>
          <w:szCs w:val="24"/>
          <w:lang w:eastAsia="it-IT"/>
        </w:rPr>
        <w:fldChar w:fldCharType="begin"/>
      </w:r>
      <w:r w:rsidRPr="00883EF2">
        <w:rPr>
          <w:rFonts w:ascii="Times New Roman" w:eastAsia="Times New Roman" w:hAnsi="Times New Roman" w:cs="Times New Roman"/>
          <w:sz w:val="24"/>
          <w:szCs w:val="24"/>
          <w:lang w:eastAsia="it-IT"/>
        </w:rPr>
        <w:instrText xml:space="preserve"> INCLUDEPICTURE "/var/folders/2x/f6cd50r56_vgp8zyspxdrtpr0000gn/T/com.microsoft.Word/WebArchiveCopyPasteTempFiles/film-the-giver.jpg" \* MERGEFORMATINET </w:instrText>
      </w:r>
      <w:r w:rsidRPr="00883EF2">
        <w:rPr>
          <w:rFonts w:ascii="Times New Roman" w:eastAsia="Times New Roman" w:hAnsi="Times New Roman" w:cs="Times New Roman"/>
          <w:sz w:val="24"/>
          <w:szCs w:val="24"/>
          <w:lang w:eastAsia="it-IT"/>
        </w:rPr>
        <w:fldChar w:fldCharType="separate"/>
      </w:r>
      <w:r w:rsidRPr="00883EF2">
        <w:rPr>
          <w:rFonts w:ascii="Times New Roman" w:eastAsia="Times New Roman" w:hAnsi="Times New Roman" w:cs="Times New Roman"/>
          <w:noProof/>
          <w:sz w:val="24"/>
          <w:szCs w:val="24"/>
          <w:lang w:eastAsia="it-IT"/>
        </w:rPr>
        <w:drawing>
          <wp:inline distT="0" distB="0" distL="0" distR="0">
            <wp:extent cx="6645910" cy="4211782"/>
            <wp:effectExtent l="0" t="0" r="0" b="5080"/>
            <wp:docPr id="5" name="Immagine 5" descr="Risultati immagini per THE G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THE GIVER"/>
                    <pic:cNvPicPr>
                      <a:picLocks noChangeAspect="1" noChangeArrowheads="1"/>
                    </pic:cNvPicPr>
                  </pic:nvPicPr>
                  <pic:blipFill rotWithShape="1">
                    <a:blip r:embed="rId10">
                      <a:extLst>
                        <a:ext uri="{28A0092B-C50C-407E-A947-70E740481C1C}">
                          <a14:useLocalDpi xmlns:a14="http://schemas.microsoft.com/office/drawing/2010/main" val="0"/>
                        </a:ext>
                      </a:extLst>
                    </a:blip>
                    <a:srcRect b="4702"/>
                    <a:stretch/>
                  </pic:blipFill>
                  <pic:spPr bwMode="auto">
                    <a:xfrm>
                      <a:off x="0" y="0"/>
                      <a:ext cx="6645910" cy="4211782"/>
                    </a:xfrm>
                    <a:prstGeom prst="rect">
                      <a:avLst/>
                    </a:prstGeom>
                    <a:noFill/>
                    <a:ln>
                      <a:noFill/>
                    </a:ln>
                    <a:extLst>
                      <a:ext uri="{53640926-AAD7-44D8-BBD7-CCE9431645EC}">
                        <a14:shadowObscured xmlns:a14="http://schemas.microsoft.com/office/drawing/2010/main"/>
                      </a:ext>
                    </a:extLst>
                  </pic:spPr>
                </pic:pic>
              </a:graphicData>
            </a:graphic>
          </wp:inline>
        </w:drawing>
      </w:r>
      <w:r w:rsidRPr="00883EF2">
        <w:rPr>
          <w:rFonts w:ascii="Times New Roman" w:eastAsia="Times New Roman" w:hAnsi="Times New Roman" w:cs="Times New Roman"/>
          <w:sz w:val="24"/>
          <w:szCs w:val="24"/>
          <w:lang w:eastAsia="it-IT"/>
        </w:rPr>
        <w:fldChar w:fldCharType="end"/>
      </w:r>
    </w:p>
    <w:p w:rsidR="00883EF2" w:rsidRPr="00883EF2" w:rsidRDefault="00883EF2" w:rsidP="00883EF2">
      <w:pPr>
        <w:pStyle w:val="NormaleWeb"/>
        <w:adjustRightInd w:val="0"/>
        <w:snapToGrid w:val="0"/>
        <w:jc w:val="both"/>
        <w:rPr>
          <w:rFonts w:asciiTheme="minorHAnsi" w:hAnsiTheme="minorHAnsi"/>
          <w:sz w:val="22"/>
          <w:szCs w:val="22"/>
        </w:rPr>
      </w:pPr>
    </w:p>
    <w:p w:rsidR="00883EF2" w:rsidRPr="00883EF2" w:rsidRDefault="00883EF2" w:rsidP="00883EF2">
      <w:pPr>
        <w:pStyle w:val="NormaleWeb"/>
        <w:adjustRightInd w:val="0"/>
        <w:snapToGrid w:val="0"/>
        <w:spacing w:before="0" w:beforeAutospacing="0" w:after="0" w:afterAutospacing="0"/>
        <w:rPr>
          <w:rFonts w:asciiTheme="minorHAnsi" w:hAnsiTheme="minorHAnsi"/>
          <w:sz w:val="22"/>
          <w:szCs w:val="22"/>
        </w:rPr>
      </w:pPr>
      <w:r w:rsidRPr="00BD6D02">
        <w:rPr>
          <w:rFonts w:asciiTheme="minorHAnsi" w:hAnsiTheme="minorHAnsi"/>
          <w:b/>
          <w:bCs/>
          <w:sz w:val="22"/>
          <w:szCs w:val="22"/>
        </w:rPr>
        <w:t xml:space="preserve">Titolo: </w:t>
      </w:r>
      <w:r w:rsidRPr="00883EF2">
        <w:rPr>
          <w:rFonts w:asciiTheme="minorHAnsi" w:hAnsiTheme="minorHAnsi"/>
          <w:b/>
          <w:bCs/>
          <w:sz w:val="22"/>
          <w:szCs w:val="22"/>
        </w:rPr>
        <w:t xml:space="preserve">The </w:t>
      </w:r>
      <w:proofErr w:type="spellStart"/>
      <w:r w:rsidRPr="00883EF2">
        <w:rPr>
          <w:rFonts w:asciiTheme="minorHAnsi" w:hAnsiTheme="minorHAnsi"/>
          <w:b/>
          <w:bCs/>
          <w:sz w:val="22"/>
          <w:szCs w:val="22"/>
        </w:rPr>
        <w:t>Giver</w:t>
      </w:r>
      <w:proofErr w:type="spellEnd"/>
      <w:r w:rsidRPr="00883EF2">
        <w:rPr>
          <w:rFonts w:asciiTheme="minorHAnsi" w:hAnsiTheme="minorHAnsi"/>
          <w:b/>
          <w:bCs/>
          <w:sz w:val="22"/>
          <w:szCs w:val="22"/>
        </w:rPr>
        <w:t xml:space="preserve"> </w:t>
      </w:r>
    </w:p>
    <w:p w:rsidR="00883EF2" w:rsidRPr="00883EF2" w:rsidRDefault="00883EF2" w:rsidP="00883EF2">
      <w:pPr>
        <w:pStyle w:val="NormaleWeb"/>
        <w:adjustRightInd w:val="0"/>
        <w:snapToGrid w:val="0"/>
        <w:spacing w:before="0" w:beforeAutospacing="0" w:after="0" w:afterAutospacing="0"/>
        <w:rPr>
          <w:rFonts w:asciiTheme="minorHAnsi" w:hAnsiTheme="minorHAnsi"/>
          <w:sz w:val="22"/>
          <w:szCs w:val="22"/>
        </w:rPr>
      </w:pPr>
      <w:r w:rsidRPr="00883EF2">
        <w:rPr>
          <w:rFonts w:asciiTheme="minorHAnsi" w:hAnsiTheme="minorHAnsi"/>
          <w:sz w:val="22"/>
          <w:szCs w:val="22"/>
        </w:rPr>
        <w:t xml:space="preserve">Regia: Phillip </w:t>
      </w:r>
      <w:proofErr w:type="spellStart"/>
      <w:r w:rsidRPr="00883EF2">
        <w:rPr>
          <w:rFonts w:asciiTheme="minorHAnsi" w:hAnsiTheme="minorHAnsi"/>
          <w:sz w:val="22"/>
          <w:szCs w:val="22"/>
        </w:rPr>
        <w:t>Noyce</w:t>
      </w:r>
      <w:proofErr w:type="spellEnd"/>
      <w:r w:rsidRPr="00883EF2">
        <w:rPr>
          <w:rFonts w:asciiTheme="minorHAnsi" w:hAnsiTheme="minorHAnsi"/>
          <w:sz w:val="22"/>
          <w:szCs w:val="22"/>
        </w:rPr>
        <w:br/>
        <w:t xml:space="preserve">Soggetto: Lois </w:t>
      </w:r>
      <w:proofErr w:type="spellStart"/>
      <w:r w:rsidRPr="00883EF2">
        <w:rPr>
          <w:rFonts w:asciiTheme="minorHAnsi" w:hAnsiTheme="minorHAnsi"/>
          <w:sz w:val="22"/>
          <w:szCs w:val="22"/>
        </w:rPr>
        <w:t>Lowry</w:t>
      </w:r>
      <w:proofErr w:type="spellEnd"/>
      <w:r w:rsidRPr="00883EF2">
        <w:rPr>
          <w:rFonts w:asciiTheme="minorHAnsi" w:hAnsiTheme="minorHAnsi"/>
          <w:sz w:val="22"/>
          <w:szCs w:val="22"/>
        </w:rPr>
        <w:t xml:space="preserve"> (romanzo)</w:t>
      </w:r>
      <w:r w:rsidRPr="00883EF2">
        <w:rPr>
          <w:rFonts w:asciiTheme="minorHAnsi" w:hAnsiTheme="minorHAnsi"/>
          <w:sz w:val="22"/>
          <w:szCs w:val="22"/>
        </w:rPr>
        <w:br/>
        <w:t xml:space="preserve">Sceneggiatura: Michael </w:t>
      </w:r>
      <w:proofErr w:type="spellStart"/>
      <w:r w:rsidRPr="00883EF2">
        <w:rPr>
          <w:rFonts w:asciiTheme="minorHAnsi" w:hAnsiTheme="minorHAnsi"/>
          <w:sz w:val="22"/>
          <w:szCs w:val="22"/>
        </w:rPr>
        <w:t>Mitnick</w:t>
      </w:r>
      <w:proofErr w:type="spellEnd"/>
      <w:r w:rsidRPr="00883EF2">
        <w:rPr>
          <w:rFonts w:asciiTheme="minorHAnsi" w:hAnsiTheme="minorHAnsi"/>
          <w:sz w:val="22"/>
          <w:szCs w:val="22"/>
        </w:rPr>
        <w:br/>
        <w:t xml:space="preserve">Interpreti: Brenton </w:t>
      </w:r>
      <w:proofErr w:type="spellStart"/>
      <w:r w:rsidRPr="00883EF2">
        <w:rPr>
          <w:rFonts w:asciiTheme="minorHAnsi" w:hAnsiTheme="minorHAnsi"/>
          <w:sz w:val="22"/>
          <w:szCs w:val="22"/>
        </w:rPr>
        <w:t>Thwaites</w:t>
      </w:r>
      <w:proofErr w:type="spellEnd"/>
      <w:r w:rsidRPr="00883EF2">
        <w:rPr>
          <w:rFonts w:asciiTheme="minorHAnsi" w:hAnsiTheme="minorHAnsi"/>
          <w:sz w:val="22"/>
          <w:szCs w:val="22"/>
        </w:rPr>
        <w:t xml:space="preserve">, </w:t>
      </w:r>
      <w:proofErr w:type="spellStart"/>
      <w:r w:rsidRPr="00883EF2">
        <w:rPr>
          <w:rFonts w:asciiTheme="minorHAnsi" w:hAnsiTheme="minorHAnsi"/>
          <w:sz w:val="22"/>
          <w:szCs w:val="22"/>
        </w:rPr>
        <w:t>Odeya</w:t>
      </w:r>
      <w:proofErr w:type="spellEnd"/>
      <w:r w:rsidRPr="00883EF2">
        <w:rPr>
          <w:rFonts w:asciiTheme="minorHAnsi" w:hAnsiTheme="minorHAnsi"/>
          <w:sz w:val="22"/>
          <w:szCs w:val="22"/>
        </w:rPr>
        <w:t xml:space="preserve"> Rush, Jeff </w:t>
      </w:r>
      <w:proofErr w:type="spellStart"/>
      <w:r w:rsidRPr="00883EF2">
        <w:rPr>
          <w:rFonts w:asciiTheme="minorHAnsi" w:hAnsiTheme="minorHAnsi"/>
          <w:sz w:val="22"/>
          <w:szCs w:val="22"/>
        </w:rPr>
        <w:t>Bridges</w:t>
      </w:r>
      <w:proofErr w:type="spellEnd"/>
      <w:r w:rsidRPr="00883EF2">
        <w:rPr>
          <w:rFonts w:asciiTheme="minorHAnsi" w:hAnsiTheme="minorHAnsi"/>
          <w:sz w:val="22"/>
          <w:szCs w:val="22"/>
        </w:rPr>
        <w:t xml:space="preserve">, Meryl Streep, Alexander </w:t>
      </w:r>
      <w:proofErr w:type="spellStart"/>
      <w:r w:rsidRPr="00883EF2">
        <w:rPr>
          <w:rFonts w:asciiTheme="minorHAnsi" w:hAnsiTheme="minorHAnsi"/>
          <w:sz w:val="22"/>
          <w:szCs w:val="22"/>
        </w:rPr>
        <w:t>Skarsgård</w:t>
      </w:r>
      <w:proofErr w:type="spellEnd"/>
      <w:r w:rsidRPr="00883EF2">
        <w:rPr>
          <w:rFonts w:asciiTheme="minorHAnsi" w:hAnsiTheme="minorHAnsi"/>
          <w:sz w:val="22"/>
          <w:szCs w:val="22"/>
        </w:rPr>
        <w:t xml:space="preserve">, Katie Holmes, Cameron </w:t>
      </w:r>
      <w:proofErr w:type="spellStart"/>
      <w:r w:rsidRPr="00883EF2">
        <w:rPr>
          <w:rFonts w:asciiTheme="minorHAnsi" w:hAnsiTheme="minorHAnsi"/>
          <w:sz w:val="22"/>
          <w:szCs w:val="22"/>
        </w:rPr>
        <w:t>Monaghan</w:t>
      </w:r>
      <w:proofErr w:type="spellEnd"/>
      <w:r w:rsidRPr="00883EF2">
        <w:rPr>
          <w:rFonts w:asciiTheme="minorHAnsi" w:hAnsiTheme="minorHAnsi"/>
          <w:sz w:val="22"/>
          <w:szCs w:val="22"/>
        </w:rPr>
        <w:t xml:space="preserve">, Taylor </w:t>
      </w:r>
      <w:proofErr w:type="spellStart"/>
      <w:r w:rsidRPr="00883EF2">
        <w:rPr>
          <w:rFonts w:asciiTheme="minorHAnsi" w:hAnsiTheme="minorHAnsi"/>
          <w:sz w:val="22"/>
          <w:szCs w:val="22"/>
        </w:rPr>
        <w:t>Swift</w:t>
      </w:r>
      <w:proofErr w:type="spellEnd"/>
      <w:r w:rsidRPr="00883EF2">
        <w:rPr>
          <w:rFonts w:asciiTheme="minorHAnsi" w:hAnsiTheme="minorHAnsi"/>
          <w:sz w:val="22"/>
          <w:szCs w:val="22"/>
        </w:rPr>
        <w:t xml:space="preserve">, Emma </w:t>
      </w:r>
      <w:proofErr w:type="spellStart"/>
      <w:r w:rsidRPr="00883EF2">
        <w:rPr>
          <w:rFonts w:asciiTheme="minorHAnsi" w:hAnsiTheme="minorHAnsi"/>
          <w:sz w:val="22"/>
          <w:szCs w:val="22"/>
        </w:rPr>
        <w:t>Tremblay</w:t>
      </w:r>
      <w:proofErr w:type="spellEnd"/>
      <w:r w:rsidRPr="00883EF2">
        <w:rPr>
          <w:rFonts w:asciiTheme="minorHAnsi" w:hAnsiTheme="minorHAnsi"/>
          <w:sz w:val="22"/>
          <w:szCs w:val="22"/>
        </w:rPr>
        <w:br/>
        <w:t xml:space="preserve">Distribuzione: </w:t>
      </w:r>
      <w:proofErr w:type="spellStart"/>
      <w:r w:rsidRPr="00883EF2">
        <w:rPr>
          <w:rFonts w:asciiTheme="minorHAnsi" w:hAnsiTheme="minorHAnsi"/>
          <w:sz w:val="22"/>
          <w:szCs w:val="22"/>
        </w:rPr>
        <w:t>Notorious</w:t>
      </w:r>
      <w:proofErr w:type="spellEnd"/>
      <w:r w:rsidRPr="00883EF2">
        <w:rPr>
          <w:rFonts w:asciiTheme="minorHAnsi" w:hAnsiTheme="minorHAnsi"/>
          <w:sz w:val="22"/>
          <w:szCs w:val="22"/>
        </w:rPr>
        <w:t xml:space="preserve"> </w:t>
      </w:r>
      <w:proofErr w:type="spellStart"/>
      <w:r w:rsidRPr="00883EF2">
        <w:rPr>
          <w:rFonts w:asciiTheme="minorHAnsi" w:hAnsiTheme="minorHAnsi"/>
          <w:sz w:val="22"/>
          <w:szCs w:val="22"/>
        </w:rPr>
        <w:t>Pictures</w:t>
      </w:r>
      <w:proofErr w:type="spellEnd"/>
      <w:r w:rsidRPr="00883EF2">
        <w:rPr>
          <w:rFonts w:asciiTheme="minorHAnsi" w:hAnsiTheme="minorHAnsi"/>
          <w:sz w:val="22"/>
          <w:szCs w:val="22"/>
        </w:rPr>
        <w:br/>
        <w:t>Durata: 1.12 h</w:t>
      </w:r>
      <w:r w:rsidRPr="00883EF2">
        <w:rPr>
          <w:rFonts w:asciiTheme="minorHAnsi" w:hAnsiTheme="minorHAnsi"/>
          <w:sz w:val="22"/>
          <w:szCs w:val="22"/>
        </w:rPr>
        <w:br/>
        <w:t>Origine: USA, 2014</w:t>
      </w:r>
      <w:r w:rsidRPr="00883EF2">
        <w:rPr>
          <w:rFonts w:asciiTheme="minorHAnsi" w:hAnsiTheme="minorHAnsi"/>
          <w:sz w:val="22"/>
          <w:szCs w:val="22"/>
        </w:rPr>
        <w:br/>
        <w:t xml:space="preserve">Genere: drammatico, fantascienza </w:t>
      </w:r>
    </w:p>
    <w:p w:rsidR="00883EF2" w:rsidRPr="00BD6D02" w:rsidRDefault="00883EF2" w:rsidP="00883EF2">
      <w:pPr>
        <w:pStyle w:val="NormaleWeb"/>
        <w:adjustRightInd w:val="0"/>
        <w:snapToGrid w:val="0"/>
        <w:spacing w:before="0" w:beforeAutospacing="0" w:after="0" w:afterAutospacing="0"/>
        <w:jc w:val="both"/>
        <w:rPr>
          <w:rFonts w:asciiTheme="minorHAnsi" w:hAnsiTheme="minorHAnsi"/>
          <w:sz w:val="22"/>
          <w:szCs w:val="22"/>
        </w:rPr>
      </w:pPr>
    </w:p>
    <w:p w:rsidR="00883EF2" w:rsidRPr="00BD6D02" w:rsidRDefault="00883EF2" w:rsidP="00883EF2">
      <w:pPr>
        <w:pStyle w:val="NormaleWeb"/>
        <w:adjustRightInd w:val="0"/>
        <w:snapToGrid w:val="0"/>
        <w:spacing w:before="0" w:beforeAutospacing="0" w:after="0" w:afterAutospacing="0"/>
        <w:jc w:val="both"/>
        <w:rPr>
          <w:rFonts w:asciiTheme="minorHAnsi" w:hAnsiTheme="minorHAnsi"/>
          <w:sz w:val="22"/>
          <w:szCs w:val="22"/>
        </w:rPr>
      </w:pPr>
    </w:p>
    <w:p w:rsidR="00883EF2" w:rsidRPr="00BD6D02" w:rsidRDefault="00883EF2" w:rsidP="00883EF2">
      <w:pPr>
        <w:pStyle w:val="NormaleWeb"/>
        <w:adjustRightInd w:val="0"/>
        <w:snapToGrid w:val="0"/>
        <w:spacing w:before="0" w:beforeAutospacing="0" w:after="0" w:afterAutospacing="0"/>
        <w:jc w:val="both"/>
        <w:rPr>
          <w:rFonts w:asciiTheme="minorHAnsi" w:hAnsiTheme="minorHAnsi"/>
          <w:sz w:val="22"/>
          <w:szCs w:val="22"/>
        </w:rPr>
      </w:pPr>
    </w:p>
    <w:p w:rsidR="00883EF2" w:rsidRPr="00BD6D02" w:rsidRDefault="00883EF2" w:rsidP="00883EF2">
      <w:pPr>
        <w:pStyle w:val="NormaleWeb"/>
        <w:adjustRightInd w:val="0"/>
        <w:snapToGrid w:val="0"/>
        <w:spacing w:before="0" w:beforeAutospacing="0" w:after="0" w:afterAutospacing="0"/>
        <w:jc w:val="both"/>
        <w:rPr>
          <w:rFonts w:asciiTheme="minorHAnsi" w:hAnsiTheme="minorHAnsi"/>
          <w:sz w:val="22"/>
          <w:szCs w:val="22"/>
        </w:rPr>
      </w:pPr>
    </w:p>
    <w:p w:rsidR="00883EF2" w:rsidRPr="00BD6D02" w:rsidRDefault="00883EF2" w:rsidP="00883EF2">
      <w:pPr>
        <w:pStyle w:val="NormaleWeb"/>
        <w:adjustRightInd w:val="0"/>
        <w:snapToGrid w:val="0"/>
        <w:spacing w:before="0" w:beforeAutospacing="0" w:after="0" w:afterAutospacing="0"/>
        <w:jc w:val="both"/>
        <w:rPr>
          <w:rFonts w:asciiTheme="minorHAnsi" w:hAnsiTheme="minorHAnsi"/>
          <w:sz w:val="22"/>
          <w:szCs w:val="22"/>
        </w:rPr>
      </w:pPr>
    </w:p>
    <w:p w:rsidR="00883EF2" w:rsidRPr="00BD6D02" w:rsidRDefault="00883EF2" w:rsidP="00883EF2">
      <w:pPr>
        <w:pStyle w:val="NormaleWeb"/>
        <w:adjustRightInd w:val="0"/>
        <w:snapToGrid w:val="0"/>
        <w:spacing w:before="0" w:beforeAutospacing="0" w:after="0" w:afterAutospacing="0"/>
        <w:rPr>
          <w:rFonts w:asciiTheme="minorHAnsi" w:hAnsiTheme="minorHAnsi"/>
          <w:sz w:val="22"/>
          <w:szCs w:val="22"/>
        </w:rPr>
      </w:pPr>
    </w:p>
    <w:p w:rsidR="00794063" w:rsidRPr="00BD6D02" w:rsidRDefault="00EE52A7" w:rsidP="00EE52A7">
      <w:pPr>
        <w:pStyle w:val="NormaleWeb"/>
        <w:adjustRightInd w:val="0"/>
        <w:snapToGrid w:val="0"/>
        <w:spacing w:before="0" w:beforeAutospacing="0" w:after="0" w:afterAutospacing="0"/>
        <w:jc w:val="center"/>
        <w:rPr>
          <w:rFonts w:asciiTheme="minorHAnsi" w:hAnsiTheme="minorHAnsi"/>
          <w:sz w:val="22"/>
          <w:szCs w:val="22"/>
        </w:rPr>
      </w:pPr>
      <w:r w:rsidRPr="00BD6D02">
        <w:rPr>
          <w:rFonts w:asciiTheme="minorHAnsi" w:hAnsiTheme="minorHAnsi"/>
          <w:bCs/>
          <w:noProof/>
          <w:color w:val="000000" w:themeColor="text1"/>
          <w:sz w:val="22"/>
          <w:szCs w:val="22"/>
        </w:rPr>
        <w:lastRenderedPageBreak/>
        <mc:AlternateContent>
          <mc:Choice Requires="wps">
            <w:drawing>
              <wp:anchor distT="0" distB="0" distL="114300" distR="114300" simplePos="0" relativeHeight="251663360" behindDoc="0" locked="0" layoutInCell="1" allowOverlap="1" wp14:anchorId="46D741E5" wp14:editId="4B07D1EC">
                <wp:simplePos x="0" y="0"/>
                <wp:positionH relativeFrom="column">
                  <wp:posOffset>0</wp:posOffset>
                </wp:positionH>
                <wp:positionV relativeFrom="paragraph">
                  <wp:posOffset>0</wp:posOffset>
                </wp:positionV>
                <wp:extent cx="3014980" cy="340360"/>
                <wp:effectExtent l="0" t="0" r="0" b="2540"/>
                <wp:wrapSquare wrapText="bothSides"/>
                <wp:docPr id="6" name="Casella di testo 6"/>
                <wp:cNvGraphicFramePr/>
                <a:graphic xmlns:a="http://schemas.openxmlformats.org/drawingml/2006/main">
                  <a:graphicData uri="http://schemas.microsoft.com/office/word/2010/wordprocessingShape">
                    <wps:wsp>
                      <wps:cNvSpPr txBox="1"/>
                      <wps:spPr>
                        <a:xfrm>
                          <a:off x="0" y="0"/>
                          <a:ext cx="3014980" cy="340360"/>
                        </a:xfrm>
                        <a:prstGeom prst="roundRect">
                          <a:avLst>
                            <a:gd name="adj" fmla="val 50000"/>
                          </a:avLst>
                        </a:prstGeom>
                        <a:solidFill>
                          <a:srgbClr val="00497E"/>
                        </a:solidFill>
                        <a:ln>
                          <a:noFill/>
                        </a:ln>
                        <a:effectLst/>
                      </wps:spPr>
                      <wps:style>
                        <a:lnRef idx="0">
                          <a:schemeClr val="accent1"/>
                        </a:lnRef>
                        <a:fillRef idx="0">
                          <a:schemeClr val="accent1"/>
                        </a:fillRef>
                        <a:effectRef idx="0">
                          <a:schemeClr val="accent1"/>
                        </a:effectRef>
                        <a:fontRef idx="minor">
                          <a:schemeClr val="dk1"/>
                        </a:fontRef>
                      </wps:style>
                      <wps:txbx>
                        <w:txbxContent>
                          <w:p w:rsidR="00EE52A7" w:rsidRPr="005A4547" w:rsidRDefault="00EE52A7" w:rsidP="00EE52A7">
                            <w:pPr>
                              <w:jc w:val="center"/>
                              <w:rPr>
                                <w:rFonts w:ascii="Calibri" w:hAnsi="Calibri"/>
                                <w:b/>
                                <w:color w:val="FFFFFF" w:themeColor="background1"/>
                                <w:szCs w:val="20"/>
                              </w:rPr>
                            </w:pPr>
                            <w:r>
                              <w:rPr>
                                <w:rFonts w:ascii="Calibri" w:hAnsi="Calibri"/>
                                <w:b/>
                                <w:color w:val="FFFFFF" w:themeColor="background1"/>
                                <w:szCs w:val="20"/>
                              </w:rPr>
                              <w:t>DAL ROVETO UNA CHIAMATA ALLA MISSIONE</w:t>
                            </w:r>
                          </w:p>
                          <w:p w:rsidR="00EE52A7" w:rsidRPr="005A4547" w:rsidRDefault="00EE52A7" w:rsidP="00EE52A7">
                            <w:pPr>
                              <w:jc w:val="both"/>
                              <w:rPr>
                                <w:rFonts w:ascii="Calibri" w:hAnsi="Calibri" w:cs="Times New Roman"/>
                                <w:b/>
                                <w:color w:val="FFFFFF" w:themeColor="background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741E5" id="Casella di testo 6" o:spid="_x0000_s1027" style="position:absolute;left:0;text-align:left;margin-left:0;margin-top:0;width:237.4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" fillcolor="#00497e" stroked="f">
                <v:textbox>
                  <w:txbxContent>
                    <w:p w:rsidR="00EE52A7" w:rsidRPr="005A4547" w:rsidRDefault="00EE52A7" w:rsidP="00EE52A7">
                      <w:pPr>
                        <w:jc w:val="center"/>
                        <w:rPr>
                          <w:rFonts w:ascii="Calibri" w:hAnsi="Calibri"/>
                          <w:b/>
                          <w:color w:val="FFFFFF" w:themeColor="background1"/>
                          <w:szCs w:val="20"/>
                        </w:rPr>
                      </w:pPr>
                      <w:r>
                        <w:rPr>
                          <w:rFonts w:ascii="Calibri" w:hAnsi="Calibri"/>
                          <w:b/>
                          <w:color w:val="FFFFFF" w:themeColor="background1"/>
                          <w:szCs w:val="20"/>
                        </w:rPr>
                        <w:t>DAL ROVETO UNA CHIAMATA ALLA MISSIONE</w:t>
                      </w:r>
                    </w:p>
                    <w:p w:rsidR="00EE52A7" w:rsidRPr="005A4547" w:rsidRDefault="00EE52A7" w:rsidP="00EE52A7">
                      <w:pPr>
                        <w:jc w:val="both"/>
                        <w:rPr>
                          <w:rFonts w:ascii="Calibri" w:hAnsi="Calibri" w:cs="Times New Roman"/>
                          <w:b/>
                          <w:color w:val="FFFFFF" w:themeColor="background1"/>
                          <w:sz w:val="21"/>
                        </w:rPr>
                      </w:pPr>
                    </w:p>
                  </w:txbxContent>
                </v:textbox>
                <w10:wrap type="square"/>
              </v:roundrect>
            </w:pict>
          </mc:Fallback>
        </mc:AlternateContent>
      </w:r>
    </w:p>
    <w:p w:rsidR="00EE52A7" w:rsidRPr="00BD6D02" w:rsidRDefault="00EE52A7" w:rsidP="00883EF2">
      <w:pPr>
        <w:adjustRightInd w:val="0"/>
        <w:snapToGrid w:val="0"/>
        <w:spacing w:after="0"/>
        <w:jc w:val="both"/>
        <w:rPr>
          <w:bCs/>
          <w:i/>
        </w:rPr>
      </w:pPr>
      <w:r w:rsidRPr="00BD6D02">
        <w:rPr>
          <w:rFonts w:eastAsia="Times New Roman" w:cs="Times New Roman"/>
          <w:bCs/>
          <w:i/>
          <w:lang w:eastAsia="it-IT"/>
        </w:rPr>
        <w:t xml:space="preserve">di </w:t>
      </w:r>
      <w:r w:rsidR="00883EF2" w:rsidRPr="00BD6D02">
        <w:rPr>
          <w:bCs/>
          <w:i/>
        </w:rPr>
        <w:t xml:space="preserve">Carmine Fischetti </w:t>
      </w:r>
    </w:p>
    <w:p w:rsidR="00FD4FA6" w:rsidRPr="00BD6D02" w:rsidRDefault="00FD4FA6" w:rsidP="00EE52A7">
      <w:pPr>
        <w:adjustRightInd w:val="0"/>
        <w:snapToGrid w:val="0"/>
        <w:spacing w:after="0" w:line="240" w:lineRule="auto"/>
        <w:jc w:val="both"/>
        <w:rPr>
          <w:rFonts w:eastAsia="Times New Roman" w:cs="Times New Roman"/>
          <w:bCs/>
          <w:lang w:eastAsia="it-IT"/>
        </w:rPr>
      </w:pPr>
    </w:p>
    <w:p w:rsidR="00883EF2" w:rsidRPr="00883EF2" w:rsidRDefault="00883EF2" w:rsidP="00883EF2">
      <w:pPr>
        <w:adjustRightInd w:val="0"/>
        <w:snapToGrid w:val="0"/>
        <w:spacing w:after="0" w:line="240" w:lineRule="auto"/>
        <w:jc w:val="both"/>
        <w:rPr>
          <w:rFonts w:eastAsia="Times New Roman" w:cs="Times New Roman"/>
          <w:b/>
          <w:bCs/>
          <w:lang w:eastAsia="it-IT"/>
        </w:rPr>
      </w:pPr>
      <w:r w:rsidRPr="00883EF2">
        <w:rPr>
          <w:rFonts w:eastAsia="Times New Roman" w:cs="Times New Roman"/>
          <w:b/>
          <w:bCs/>
          <w:lang w:eastAsia="it-IT"/>
        </w:rPr>
        <w:t xml:space="preserve">Le memorie del cuore </w:t>
      </w:r>
    </w:p>
    <w:p w:rsidR="00883EF2" w:rsidRPr="00BD6D02" w:rsidRDefault="00883EF2" w:rsidP="00883EF2">
      <w:pPr>
        <w:adjustRightInd w:val="0"/>
        <w:snapToGrid w:val="0"/>
        <w:spacing w:after="0" w:line="240" w:lineRule="auto"/>
        <w:jc w:val="both"/>
        <w:rPr>
          <w:rFonts w:eastAsia="Times New Roman" w:cs="Times New Roman"/>
          <w:bCs/>
          <w:lang w:eastAsia="it-IT"/>
        </w:rPr>
      </w:pPr>
    </w:p>
    <w:p w:rsidR="00883EF2" w:rsidRPr="00883EF2" w:rsidRDefault="00883EF2" w:rsidP="00883EF2">
      <w:pPr>
        <w:adjustRightInd w:val="0"/>
        <w:snapToGrid w:val="0"/>
        <w:spacing w:after="0" w:line="240" w:lineRule="auto"/>
        <w:jc w:val="both"/>
        <w:rPr>
          <w:rFonts w:eastAsia="Times New Roman" w:cs="Times New Roman"/>
          <w:bCs/>
          <w:i/>
          <w:lang w:eastAsia="it-IT"/>
        </w:rPr>
      </w:pPr>
      <w:r w:rsidRPr="00883EF2">
        <w:rPr>
          <w:rFonts w:eastAsia="Times New Roman" w:cs="Times New Roman"/>
          <w:bCs/>
          <w:i/>
          <w:lang w:eastAsia="it-IT"/>
        </w:rPr>
        <w:t xml:space="preserve">Trama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In una futura “civilt</w:t>
      </w:r>
      <w:r w:rsidRPr="00BD6D02">
        <w:rPr>
          <w:rFonts w:eastAsia="Times New Roman" w:cs="Times New Roman"/>
          <w:bCs/>
          <w:lang w:eastAsia="it-IT"/>
        </w:rPr>
        <w:t>à</w:t>
      </w:r>
      <w:r w:rsidRPr="00883EF2">
        <w:rPr>
          <w:rFonts w:eastAsia="Times New Roman" w:cs="Times New Roman"/>
          <w:bCs/>
          <w:lang w:eastAsia="it-IT"/>
        </w:rPr>
        <w:t xml:space="preserve"> perfetta” i membri della comunit</w:t>
      </w:r>
      <w:r w:rsidRPr="00BD6D02">
        <w:rPr>
          <w:rFonts w:eastAsia="Times New Roman" w:cs="Times New Roman"/>
          <w:bCs/>
          <w:lang w:eastAsia="it-IT"/>
        </w:rPr>
        <w:t>à</w:t>
      </w:r>
      <w:r w:rsidRPr="00883EF2">
        <w:rPr>
          <w:rFonts w:eastAsia="Times New Roman" w:cs="Times New Roman"/>
          <w:bCs/>
          <w:lang w:eastAsia="it-IT"/>
        </w:rPr>
        <w:t xml:space="preserve"> vivono le relazioni sociali ammansendo le rispettive emozioni con un vaccino e adottando il modello della conformit</w:t>
      </w:r>
      <w:r w:rsidRPr="00BD6D02">
        <w:rPr>
          <w:rFonts w:eastAsia="Times New Roman" w:cs="Times New Roman"/>
          <w:bCs/>
          <w:lang w:eastAsia="it-IT"/>
        </w:rPr>
        <w:t>à</w:t>
      </w:r>
      <w:r w:rsidRPr="00883EF2">
        <w:rPr>
          <w:rFonts w:eastAsia="Times New Roman" w:cs="Times New Roman"/>
          <w:bCs/>
          <w:lang w:eastAsia="it-IT"/>
        </w:rPr>
        <w:t>. Ad ogni persona, nelle sue fasi di crescita, viene affidato un compito e, in particolare, i giovani maggiorenni sono chiamati a partecipare ad una cerimonia di passaggio per individuare propensioni e lavoro a cui si dediche</w:t>
      </w:r>
      <w:r w:rsidRPr="00BD6D02">
        <w:rPr>
          <w:rFonts w:eastAsia="Times New Roman" w:cs="Times New Roman"/>
          <w:bCs/>
          <w:lang w:eastAsia="it-IT"/>
        </w:rPr>
        <w:t>r</w:t>
      </w:r>
      <w:r w:rsidRPr="00883EF2">
        <w:rPr>
          <w:rFonts w:eastAsia="Times New Roman" w:cs="Times New Roman"/>
          <w:bCs/>
          <w:lang w:eastAsia="it-IT"/>
        </w:rPr>
        <w:t xml:space="preserve">anno per il resto della loro vita. </w:t>
      </w:r>
    </w:p>
    <w:p w:rsidR="00883EF2" w:rsidRPr="00BD6D02" w:rsidRDefault="00883EF2" w:rsidP="00883EF2">
      <w:pPr>
        <w:adjustRightInd w:val="0"/>
        <w:snapToGrid w:val="0"/>
        <w:spacing w:after="0" w:line="240" w:lineRule="auto"/>
        <w:jc w:val="both"/>
        <w:rPr>
          <w:rFonts w:eastAsia="Times New Roman" w:cs="Times New Roman"/>
          <w:bCs/>
          <w:i/>
          <w:lang w:eastAsia="it-IT"/>
        </w:rPr>
      </w:pPr>
    </w:p>
    <w:p w:rsidR="00883EF2" w:rsidRPr="00883EF2" w:rsidRDefault="00883EF2" w:rsidP="00883EF2">
      <w:pPr>
        <w:adjustRightInd w:val="0"/>
        <w:snapToGrid w:val="0"/>
        <w:spacing w:after="0" w:line="240" w:lineRule="auto"/>
        <w:jc w:val="both"/>
        <w:rPr>
          <w:rFonts w:eastAsia="Times New Roman" w:cs="Times New Roman"/>
          <w:bCs/>
          <w:i/>
          <w:lang w:eastAsia="it-IT"/>
        </w:rPr>
      </w:pPr>
      <w:r w:rsidRPr="00883EF2">
        <w:rPr>
          <w:rFonts w:eastAsia="Times New Roman" w:cs="Times New Roman"/>
          <w:bCs/>
          <w:i/>
          <w:lang w:eastAsia="it-IT"/>
        </w:rPr>
        <w:t xml:space="preserve">Valutazione pastorale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 xml:space="preserve">Trasposizione dell’omonimo libro, </w:t>
      </w:r>
      <w:r w:rsidRPr="00883EF2">
        <w:rPr>
          <w:rFonts w:eastAsia="Times New Roman" w:cs="Times New Roman"/>
          <w:bCs/>
          <w:i/>
          <w:iCs/>
          <w:lang w:eastAsia="it-IT"/>
        </w:rPr>
        <w:t xml:space="preserve">The </w:t>
      </w:r>
      <w:proofErr w:type="spellStart"/>
      <w:r w:rsidRPr="00883EF2">
        <w:rPr>
          <w:rFonts w:eastAsia="Times New Roman" w:cs="Times New Roman"/>
          <w:bCs/>
          <w:i/>
          <w:iCs/>
          <w:lang w:eastAsia="it-IT"/>
        </w:rPr>
        <w:t>Giver</w:t>
      </w:r>
      <w:proofErr w:type="spellEnd"/>
      <w:r w:rsidRPr="00883EF2">
        <w:rPr>
          <w:rFonts w:eastAsia="Times New Roman" w:cs="Times New Roman"/>
          <w:bCs/>
          <w:i/>
          <w:iCs/>
          <w:lang w:eastAsia="it-IT"/>
        </w:rPr>
        <w:t xml:space="preserve"> </w:t>
      </w:r>
      <w:r w:rsidRPr="00883EF2">
        <w:rPr>
          <w:rFonts w:eastAsia="Times New Roman" w:cs="Times New Roman"/>
          <w:bCs/>
          <w:lang w:eastAsia="it-IT"/>
        </w:rPr>
        <w:t>è un racconto di formazione giovanile – e vocazionale! – ambientato in una societ</w:t>
      </w:r>
      <w:r w:rsidRPr="00BD6D02">
        <w:rPr>
          <w:rFonts w:eastAsia="Times New Roman" w:cs="Times New Roman"/>
          <w:bCs/>
          <w:lang w:eastAsia="it-IT"/>
        </w:rPr>
        <w:t>à</w:t>
      </w:r>
      <w:r w:rsidRPr="00883EF2">
        <w:rPr>
          <w:rFonts w:eastAsia="Times New Roman" w:cs="Times New Roman"/>
          <w:bCs/>
          <w:lang w:eastAsia="it-IT"/>
        </w:rPr>
        <w:t xml:space="preserve"> futuristica che ha strutturato il proprio vivere in comunit</w:t>
      </w:r>
      <w:r w:rsidRPr="00BD6D02">
        <w:rPr>
          <w:rFonts w:eastAsia="Times New Roman" w:cs="Times New Roman"/>
          <w:bCs/>
          <w:lang w:eastAsia="it-IT"/>
        </w:rPr>
        <w:t>à</w:t>
      </w:r>
      <w:r w:rsidRPr="00883EF2">
        <w:rPr>
          <w:rFonts w:eastAsia="Times New Roman" w:cs="Times New Roman"/>
          <w:bCs/>
          <w:lang w:eastAsia="it-IT"/>
        </w:rPr>
        <w:t xml:space="preserve"> dove sono bandite le passioni e la violenza (almeno in apparenza), votandosi all’uniformit</w:t>
      </w:r>
      <w:r w:rsidRPr="00BD6D02">
        <w:rPr>
          <w:rFonts w:eastAsia="Times New Roman" w:cs="Times New Roman"/>
          <w:bCs/>
          <w:lang w:eastAsia="it-IT"/>
        </w:rPr>
        <w:t>à</w:t>
      </w:r>
      <w:r w:rsidRPr="00883EF2">
        <w:rPr>
          <w:rFonts w:eastAsia="Times New Roman" w:cs="Times New Roman"/>
          <w:bCs/>
          <w:lang w:eastAsia="it-IT"/>
        </w:rPr>
        <w:t xml:space="preserve"> e all’omologazione. Senza memoria emotiva, storica, progettuale e incapaci di prendere contatto vivo con la propria interiorit</w:t>
      </w:r>
      <w:r w:rsidR="00BD6D02">
        <w:rPr>
          <w:rFonts w:eastAsia="Times New Roman" w:cs="Times New Roman"/>
          <w:bCs/>
          <w:lang w:eastAsia="it-IT"/>
        </w:rPr>
        <w:t>à</w:t>
      </w:r>
      <w:bookmarkStart w:id="0" w:name="_GoBack"/>
      <w:bookmarkEnd w:id="0"/>
      <w:r w:rsidRPr="00883EF2">
        <w:rPr>
          <w:rFonts w:eastAsia="Times New Roman" w:cs="Times New Roman"/>
          <w:bCs/>
          <w:lang w:eastAsia="it-IT"/>
        </w:rPr>
        <w:t>, uomini, donne e bambini si anestetizzano quotidianamente e vivono una realt</w:t>
      </w:r>
      <w:r w:rsidRPr="00BD6D02">
        <w:rPr>
          <w:rFonts w:eastAsia="Times New Roman" w:cs="Times New Roman"/>
          <w:bCs/>
          <w:lang w:eastAsia="it-IT"/>
        </w:rPr>
        <w:t>à</w:t>
      </w:r>
      <w:r w:rsidRPr="00883EF2">
        <w:rPr>
          <w:rFonts w:eastAsia="Times New Roman" w:cs="Times New Roman"/>
          <w:bCs/>
          <w:lang w:eastAsia="it-IT"/>
        </w:rPr>
        <w:t xml:space="preserve"> senza colori, senza sogni, senza emozioni. A capo di questa comunit</w:t>
      </w:r>
      <w:r w:rsidRPr="00BD6D02">
        <w:rPr>
          <w:rFonts w:eastAsia="Times New Roman" w:cs="Times New Roman"/>
          <w:bCs/>
          <w:lang w:eastAsia="it-IT"/>
        </w:rPr>
        <w:t>à</w:t>
      </w:r>
      <w:r w:rsidRPr="00883EF2">
        <w:rPr>
          <w:rFonts w:eastAsia="Times New Roman" w:cs="Times New Roman"/>
          <w:bCs/>
          <w:lang w:eastAsia="it-IT"/>
        </w:rPr>
        <w:t xml:space="preserve"> vi è un consiglio di anziani, che si riunisce periodicamente per controllare e garantire lo sviluppo omologato della societ</w:t>
      </w:r>
      <w:r w:rsidRPr="00BD6D02">
        <w:rPr>
          <w:rFonts w:eastAsia="Times New Roman" w:cs="Times New Roman"/>
          <w:bCs/>
          <w:lang w:eastAsia="it-IT"/>
        </w:rPr>
        <w:t>à</w:t>
      </w:r>
      <w:r w:rsidRPr="00883EF2">
        <w:rPr>
          <w:rFonts w:eastAsia="Times New Roman" w:cs="Times New Roman"/>
          <w:bCs/>
          <w:lang w:eastAsia="it-IT"/>
        </w:rPr>
        <w:t xml:space="preserve"> nei passaggi evolutivi da far vivere ai vari membri, ruoli da far occupare, mansioni da ottemperare per il bene comune.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 xml:space="preserve">Durante la cerimonia che accompagna solennemente gli adolescenti verso la vita adulta, affidando loro il mestiere che meglio ne identifica le inclinazioni, Jonas viene designato come “accoglitore di memorie”. Le </w:t>
      </w:r>
      <w:r w:rsidRPr="00883EF2">
        <w:rPr>
          <w:rFonts w:eastAsia="Times New Roman" w:cs="Times New Roman"/>
          <w:bCs/>
          <w:i/>
          <w:iCs/>
          <w:lang w:eastAsia="it-IT"/>
        </w:rPr>
        <w:t xml:space="preserve">memorie </w:t>
      </w:r>
      <w:r w:rsidRPr="00883EF2">
        <w:rPr>
          <w:rFonts w:eastAsia="Times New Roman" w:cs="Times New Roman"/>
          <w:bCs/>
          <w:lang w:eastAsia="it-IT"/>
        </w:rPr>
        <w:t xml:space="preserve">custodiscono in sé un segreto, impercettibile da uomini intorpiditi: lungi dall’essere asettiche comunicazioni di informazioni, le memorie sono essenzialmente “memorie del cuore”, che costringono a svegliare emozioni, sentimenti, ricerca di senso e, in ultima analisi, a trovare il “filo rosso” che lega la propria vita all’Amore. </w:t>
      </w:r>
    </w:p>
    <w:p w:rsidR="00883EF2" w:rsidRPr="00BD6D02" w:rsidRDefault="00883EF2" w:rsidP="00883EF2">
      <w:pPr>
        <w:adjustRightInd w:val="0"/>
        <w:snapToGrid w:val="0"/>
        <w:spacing w:after="0" w:line="240" w:lineRule="auto"/>
        <w:jc w:val="both"/>
        <w:rPr>
          <w:rFonts w:eastAsia="Times New Roman" w:cs="Times New Roman"/>
          <w:bCs/>
          <w:i/>
          <w:lang w:eastAsia="it-IT"/>
        </w:rPr>
      </w:pPr>
    </w:p>
    <w:p w:rsidR="00883EF2" w:rsidRPr="00883EF2" w:rsidRDefault="00883EF2" w:rsidP="00883EF2">
      <w:pPr>
        <w:adjustRightInd w:val="0"/>
        <w:snapToGrid w:val="0"/>
        <w:spacing w:after="0" w:line="240" w:lineRule="auto"/>
        <w:jc w:val="both"/>
        <w:rPr>
          <w:rFonts w:eastAsia="Times New Roman" w:cs="Times New Roman"/>
          <w:bCs/>
          <w:i/>
          <w:lang w:eastAsia="it-IT"/>
        </w:rPr>
      </w:pPr>
      <w:r w:rsidRPr="00883EF2">
        <w:rPr>
          <w:rFonts w:eastAsia="Times New Roman" w:cs="Times New Roman"/>
          <w:bCs/>
          <w:i/>
          <w:lang w:eastAsia="it-IT"/>
        </w:rPr>
        <w:t>Cuori sordi in una realt</w:t>
      </w:r>
      <w:r w:rsidRPr="00BD6D02">
        <w:rPr>
          <w:rFonts w:eastAsia="Times New Roman" w:cs="Times New Roman"/>
          <w:bCs/>
          <w:i/>
          <w:lang w:eastAsia="it-IT"/>
        </w:rPr>
        <w:t xml:space="preserve">à </w:t>
      </w:r>
      <w:r w:rsidRPr="00883EF2">
        <w:rPr>
          <w:rFonts w:eastAsia="Times New Roman" w:cs="Times New Roman"/>
          <w:bCs/>
          <w:i/>
          <w:lang w:eastAsia="it-IT"/>
        </w:rPr>
        <w:t xml:space="preserve">omologata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 xml:space="preserve">La </w:t>
      </w:r>
      <w:r w:rsidRPr="00883EF2">
        <w:rPr>
          <w:rFonts w:eastAsia="Times New Roman" w:cs="Times New Roman"/>
          <w:bCs/>
          <w:i/>
          <w:iCs/>
          <w:lang w:eastAsia="it-IT"/>
        </w:rPr>
        <w:t xml:space="preserve">distopia </w:t>
      </w:r>
      <w:r w:rsidRPr="00883EF2">
        <w:rPr>
          <w:rFonts w:eastAsia="Times New Roman" w:cs="Times New Roman"/>
          <w:bCs/>
          <w:lang w:eastAsia="it-IT"/>
        </w:rPr>
        <w:t>– contrario di utopia – è la costruzione narrativa di un’immaginaria societ</w:t>
      </w:r>
      <w:r w:rsidRPr="00BD6D02">
        <w:rPr>
          <w:rFonts w:eastAsia="Times New Roman" w:cs="Times New Roman"/>
          <w:bCs/>
          <w:lang w:eastAsia="it-IT"/>
        </w:rPr>
        <w:t>à</w:t>
      </w:r>
      <w:r w:rsidRPr="00883EF2">
        <w:rPr>
          <w:rFonts w:eastAsia="Times New Roman" w:cs="Times New Roman"/>
          <w:bCs/>
          <w:lang w:eastAsia="it-IT"/>
        </w:rPr>
        <w:t>/comunit</w:t>
      </w:r>
      <w:r w:rsidRPr="00BD6D02">
        <w:rPr>
          <w:rFonts w:eastAsia="Times New Roman" w:cs="Times New Roman"/>
          <w:bCs/>
          <w:lang w:eastAsia="it-IT"/>
        </w:rPr>
        <w:t>à</w:t>
      </w:r>
      <w:r w:rsidRPr="00883EF2">
        <w:rPr>
          <w:rFonts w:eastAsia="Times New Roman" w:cs="Times New Roman"/>
          <w:bCs/>
          <w:lang w:eastAsia="it-IT"/>
        </w:rPr>
        <w:t xml:space="preserve"> che struttura il suo stile su pseudo-valori, pensiero dominante e leggi conseguenti che la portano ad essere aberrante e disumanizzante per le persone che la abitano.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 xml:space="preserve">È proprio sulla distopia che è costruita la trama narrativa del film – e del libro – </w:t>
      </w:r>
      <w:r w:rsidRPr="00883EF2">
        <w:rPr>
          <w:rFonts w:eastAsia="Times New Roman" w:cs="Times New Roman"/>
          <w:bCs/>
          <w:i/>
          <w:iCs/>
          <w:lang w:eastAsia="it-IT"/>
        </w:rPr>
        <w:t xml:space="preserve">The </w:t>
      </w:r>
      <w:proofErr w:type="spellStart"/>
      <w:r w:rsidRPr="00883EF2">
        <w:rPr>
          <w:rFonts w:eastAsia="Times New Roman" w:cs="Times New Roman"/>
          <w:bCs/>
          <w:i/>
          <w:iCs/>
          <w:lang w:eastAsia="it-IT"/>
        </w:rPr>
        <w:t>Giver</w:t>
      </w:r>
      <w:proofErr w:type="spellEnd"/>
      <w:r w:rsidRPr="00883EF2">
        <w:rPr>
          <w:rFonts w:eastAsia="Times New Roman" w:cs="Times New Roman"/>
          <w:bCs/>
          <w:lang w:eastAsia="it-IT"/>
        </w:rPr>
        <w:t>: una realt</w:t>
      </w:r>
      <w:r w:rsidRPr="00BD6D02">
        <w:rPr>
          <w:rFonts w:eastAsia="Times New Roman" w:cs="Times New Roman"/>
          <w:bCs/>
          <w:lang w:eastAsia="it-IT"/>
        </w:rPr>
        <w:t>à</w:t>
      </w:r>
      <w:r w:rsidRPr="00883EF2">
        <w:rPr>
          <w:rFonts w:eastAsia="Times New Roman" w:cs="Times New Roman"/>
          <w:bCs/>
          <w:lang w:eastAsia="it-IT"/>
        </w:rPr>
        <w:t xml:space="preserve"> omologata in cui l’idea di uniformit</w:t>
      </w:r>
      <w:r w:rsidRPr="00BD6D02">
        <w:rPr>
          <w:rFonts w:eastAsia="Times New Roman" w:cs="Times New Roman"/>
          <w:bCs/>
          <w:lang w:eastAsia="it-IT"/>
        </w:rPr>
        <w:t>à</w:t>
      </w:r>
      <w:r w:rsidRPr="00883EF2">
        <w:rPr>
          <w:rFonts w:eastAsia="Times New Roman" w:cs="Times New Roman"/>
          <w:bCs/>
          <w:lang w:eastAsia="it-IT"/>
        </w:rPr>
        <w:t>, di purezza e di controllo delle passioni è portata alle estreme conseguenze fino all’accecamento collettivo di mente, cuore e coscienza che non permette di avere consapevolezza dell’omicidio, che chiama “congedo” la morte dei bambini geneticamente imperfetti, che sopprime ogni forma di sentimento attraverso l’uso forzato di farmaci anestetici, che porta inesorabilmente al rifiuto di ogni possibili</w:t>
      </w:r>
      <w:r w:rsidRPr="00BD6D02">
        <w:rPr>
          <w:rFonts w:eastAsia="Times New Roman" w:cs="Times New Roman"/>
          <w:bCs/>
          <w:lang w:eastAsia="it-IT"/>
        </w:rPr>
        <w:t>tà</w:t>
      </w:r>
      <w:r w:rsidRPr="00883EF2">
        <w:rPr>
          <w:rFonts w:eastAsia="Times New Roman" w:cs="Times New Roman"/>
          <w:bCs/>
          <w:lang w:eastAsia="it-IT"/>
        </w:rPr>
        <w:t xml:space="preserve"> di confronto e di conflitto e sostituisce la vita vera con una proiezione pallida, che considera i componenti (persone?!) validi solo per la loro funzione di “ingranaggio”, di funzionamento perfetto della macchina produttiva.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Per quello che la pellicola racconta sulla verit</w:t>
      </w:r>
      <w:r w:rsidRPr="00BD6D02">
        <w:rPr>
          <w:rFonts w:eastAsia="Times New Roman" w:cs="Times New Roman"/>
          <w:bCs/>
          <w:lang w:eastAsia="it-IT"/>
        </w:rPr>
        <w:t>à</w:t>
      </w:r>
      <w:r w:rsidRPr="00883EF2">
        <w:rPr>
          <w:rFonts w:eastAsia="Times New Roman" w:cs="Times New Roman"/>
          <w:bCs/>
          <w:lang w:eastAsia="it-IT"/>
        </w:rPr>
        <w:t xml:space="preserve"> dell’uomo, sulle aberrazioni del pensiero dominante e sui passaggi che portano allo strutturarsi di una simile societ</w:t>
      </w:r>
      <w:r w:rsidRPr="00BD6D02">
        <w:rPr>
          <w:rFonts w:eastAsia="Times New Roman" w:cs="Times New Roman"/>
          <w:bCs/>
          <w:lang w:eastAsia="it-IT"/>
        </w:rPr>
        <w:t>à</w:t>
      </w:r>
      <w:r w:rsidRPr="00883EF2">
        <w:rPr>
          <w:rFonts w:eastAsia="Times New Roman" w:cs="Times New Roman"/>
          <w:bCs/>
          <w:lang w:eastAsia="it-IT"/>
        </w:rPr>
        <w:t xml:space="preserve">, sembra di essere di fronte ad una riproposizione futuristica di </w:t>
      </w:r>
      <w:r w:rsidRPr="00883EF2">
        <w:rPr>
          <w:rFonts w:eastAsia="Times New Roman" w:cs="Times New Roman"/>
          <w:bCs/>
          <w:i/>
          <w:iCs/>
          <w:lang w:eastAsia="it-IT"/>
        </w:rPr>
        <w:t xml:space="preserve">Hard Times </w:t>
      </w:r>
      <w:r w:rsidRPr="00883EF2">
        <w:rPr>
          <w:rFonts w:eastAsia="Times New Roman" w:cs="Times New Roman"/>
          <w:bCs/>
          <w:lang w:eastAsia="it-IT"/>
        </w:rPr>
        <w:t>di Charles Dickens. Le vicende di questo romanzo e l’assurdo progetto educativo, imposto ai giovani protagonisti del libro, porta fin da subito il lettore a chiarificarsi una evidente verit</w:t>
      </w:r>
      <w:r w:rsidRPr="00BD6D02">
        <w:rPr>
          <w:rFonts w:eastAsia="Times New Roman" w:cs="Times New Roman"/>
          <w:bCs/>
          <w:lang w:eastAsia="it-IT"/>
        </w:rPr>
        <w:t>à</w:t>
      </w:r>
      <w:r w:rsidRPr="00883EF2">
        <w:rPr>
          <w:rFonts w:eastAsia="Times New Roman" w:cs="Times New Roman"/>
          <w:bCs/>
          <w:lang w:eastAsia="it-IT"/>
        </w:rPr>
        <w:t>:</w:t>
      </w:r>
      <w:r w:rsidRPr="00BD6D02">
        <w:rPr>
          <w:rFonts w:eastAsia="Times New Roman" w:cs="Times New Roman"/>
          <w:bCs/>
          <w:lang w:eastAsia="it-IT"/>
        </w:rPr>
        <w:t xml:space="preserve"> </w:t>
      </w:r>
      <w:r w:rsidRPr="00883EF2">
        <w:rPr>
          <w:rFonts w:eastAsia="Times New Roman" w:cs="Times New Roman"/>
          <w:bCs/>
          <w:lang w:eastAsia="it-IT"/>
        </w:rPr>
        <w:t>«Conosciamo fino all’ultima unità quello che pu</w:t>
      </w:r>
      <w:r w:rsidRPr="00BD6D02">
        <w:rPr>
          <w:rFonts w:eastAsia="Times New Roman" w:cs="Times New Roman"/>
          <w:bCs/>
          <w:lang w:eastAsia="it-IT"/>
        </w:rPr>
        <w:t>ò</w:t>
      </w:r>
      <w:r w:rsidRPr="00883EF2">
        <w:rPr>
          <w:rFonts w:eastAsia="Times New Roman" w:cs="Times New Roman"/>
          <w:bCs/>
          <w:lang w:eastAsia="it-IT"/>
        </w:rPr>
        <w:t xml:space="preserve"> fare una macchina, ma neppure tutti i contabili della tesoreria nazionale, messi assieme, riusciranno mai a calcolare quale sia la capacità di agire nel bene o di operare nel male, di amore o di odio, di patriottismo o di scontento, la capacità di corrompere la virt</w:t>
      </w:r>
      <w:r w:rsidRPr="00BD6D02">
        <w:rPr>
          <w:rFonts w:eastAsia="Times New Roman" w:cs="Times New Roman"/>
          <w:bCs/>
          <w:lang w:eastAsia="it-IT"/>
        </w:rPr>
        <w:t>ù</w:t>
      </w:r>
      <w:r w:rsidRPr="00883EF2">
        <w:rPr>
          <w:rFonts w:eastAsia="Times New Roman" w:cs="Times New Roman"/>
          <w:bCs/>
          <w:lang w:eastAsia="it-IT"/>
        </w:rPr>
        <w:t xml:space="preserve"> in vizio o di esaltare il vizio in virt</w:t>
      </w:r>
      <w:r w:rsidRPr="00BD6D02">
        <w:rPr>
          <w:rFonts w:eastAsia="Times New Roman" w:cs="Times New Roman"/>
          <w:bCs/>
          <w:lang w:eastAsia="it-IT"/>
        </w:rPr>
        <w:t>ù</w:t>
      </w:r>
      <w:r w:rsidRPr="00883EF2">
        <w:rPr>
          <w:rFonts w:eastAsia="Times New Roman" w:cs="Times New Roman"/>
          <w:bCs/>
          <w:lang w:eastAsia="it-IT"/>
        </w:rPr>
        <w:t xml:space="preserve">, che si annida nell’animo di ciascuno di questi schiavi i mansueti, con i loro volti composti e i gesti regolarmente scanditi» (cf C. DICKENS, </w:t>
      </w:r>
      <w:r w:rsidRPr="00883EF2">
        <w:rPr>
          <w:rFonts w:eastAsia="Times New Roman" w:cs="Times New Roman"/>
          <w:bCs/>
          <w:i/>
          <w:iCs/>
          <w:lang w:eastAsia="it-IT"/>
        </w:rPr>
        <w:t xml:space="preserve">Tempi difficili, </w:t>
      </w:r>
      <w:r w:rsidRPr="00883EF2">
        <w:rPr>
          <w:rFonts w:eastAsia="Times New Roman" w:cs="Times New Roman"/>
          <w:bCs/>
          <w:lang w:eastAsia="it-IT"/>
        </w:rPr>
        <w:t xml:space="preserve">Garzanti Edizione Digitale, Milano 2011, </w:t>
      </w:r>
      <w:proofErr w:type="spellStart"/>
      <w:r w:rsidRPr="00883EF2">
        <w:rPr>
          <w:rFonts w:eastAsia="Times New Roman" w:cs="Times New Roman"/>
          <w:bCs/>
          <w:lang w:eastAsia="it-IT"/>
        </w:rPr>
        <w:t>pos</w:t>
      </w:r>
      <w:proofErr w:type="spellEnd"/>
      <w:r w:rsidRPr="00883EF2">
        <w:rPr>
          <w:rFonts w:eastAsia="Times New Roman" w:cs="Times New Roman"/>
          <w:bCs/>
          <w:lang w:eastAsia="it-IT"/>
        </w:rPr>
        <w:t xml:space="preserve">. 1353-1358).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In altri termini, il film racconta di una realt</w:t>
      </w:r>
      <w:r w:rsidRPr="00BD6D02">
        <w:rPr>
          <w:rFonts w:eastAsia="Times New Roman" w:cs="Times New Roman"/>
          <w:bCs/>
          <w:lang w:eastAsia="it-IT"/>
        </w:rPr>
        <w:t>à</w:t>
      </w:r>
      <w:r w:rsidRPr="00883EF2">
        <w:rPr>
          <w:rFonts w:eastAsia="Times New Roman" w:cs="Times New Roman"/>
          <w:bCs/>
          <w:lang w:eastAsia="it-IT"/>
        </w:rPr>
        <w:t xml:space="preserve"> omologata che è riuscita nell’intento di appiattire ogni sentimento vero e ogni pensiero critico per portare avanti lo pseudo-valore dell’uniformit</w:t>
      </w:r>
      <w:r w:rsidRPr="00BD6D02">
        <w:rPr>
          <w:rFonts w:eastAsia="Times New Roman" w:cs="Times New Roman"/>
          <w:bCs/>
          <w:lang w:eastAsia="it-IT"/>
        </w:rPr>
        <w:t>à</w:t>
      </w:r>
      <w:r w:rsidRPr="00883EF2">
        <w:rPr>
          <w:rFonts w:eastAsia="Times New Roman" w:cs="Times New Roman"/>
          <w:bCs/>
          <w:lang w:eastAsia="it-IT"/>
        </w:rPr>
        <w:t xml:space="preserve"> e della produttivit</w:t>
      </w:r>
      <w:r w:rsidRPr="00BD6D02">
        <w:rPr>
          <w:rFonts w:eastAsia="Times New Roman" w:cs="Times New Roman"/>
          <w:bCs/>
          <w:lang w:eastAsia="it-IT"/>
        </w:rPr>
        <w:t>à</w:t>
      </w:r>
      <w:r w:rsidRPr="00883EF2">
        <w:rPr>
          <w:rFonts w:eastAsia="Times New Roman" w:cs="Times New Roman"/>
          <w:bCs/>
          <w:lang w:eastAsia="it-IT"/>
        </w:rPr>
        <w:t>. Con uno sguardo attento, il racconto è evocativo della attuale societ</w:t>
      </w:r>
      <w:r w:rsidRPr="00BD6D02">
        <w:rPr>
          <w:rFonts w:eastAsia="Times New Roman" w:cs="Times New Roman"/>
          <w:bCs/>
          <w:lang w:eastAsia="it-IT"/>
        </w:rPr>
        <w:t>à</w:t>
      </w:r>
      <w:r w:rsidRPr="00883EF2">
        <w:rPr>
          <w:rFonts w:eastAsia="Times New Roman" w:cs="Times New Roman"/>
          <w:bCs/>
          <w:lang w:eastAsia="it-IT"/>
        </w:rPr>
        <w:t xml:space="preserve"> globale che persegue gli stessi pseudo-valori di uniformit</w:t>
      </w:r>
      <w:r w:rsidRPr="00BD6D02">
        <w:rPr>
          <w:rFonts w:eastAsia="Times New Roman" w:cs="Times New Roman"/>
          <w:bCs/>
          <w:lang w:eastAsia="it-IT"/>
        </w:rPr>
        <w:t>à</w:t>
      </w:r>
      <w:r w:rsidRPr="00883EF2">
        <w:rPr>
          <w:rFonts w:eastAsia="Times New Roman" w:cs="Times New Roman"/>
          <w:bCs/>
          <w:lang w:eastAsia="it-IT"/>
        </w:rPr>
        <w:t xml:space="preserve"> e produttivit</w:t>
      </w:r>
      <w:r w:rsidRPr="00BD6D02">
        <w:rPr>
          <w:rFonts w:eastAsia="Times New Roman" w:cs="Times New Roman"/>
          <w:bCs/>
          <w:lang w:eastAsia="it-IT"/>
        </w:rPr>
        <w:t>à</w:t>
      </w:r>
      <w:r w:rsidRPr="00883EF2">
        <w:rPr>
          <w:rFonts w:eastAsia="Times New Roman" w:cs="Times New Roman"/>
          <w:bCs/>
          <w:lang w:eastAsia="it-IT"/>
        </w:rPr>
        <w:t xml:space="preserve"> mascherandoli con quelli del benessere, del successo, della libertà dei costumi, dell’autorealizzazione, della ricchezza economica, ecc.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Il pericolo di un simile modo di strutturare il vivere comune è facilmente smascherabile. Di qui la domanda: cosa porta una societ</w:t>
      </w:r>
      <w:r w:rsidRPr="00BD6D02">
        <w:rPr>
          <w:rFonts w:eastAsia="Times New Roman" w:cs="Times New Roman"/>
          <w:bCs/>
          <w:lang w:eastAsia="it-IT"/>
        </w:rPr>
        <w:t xml:space="preserve">à </w:t>
      </w:r>
      <w:r w:rsidRPr="00883EF2">
        <w:rPr>
          <w:rFonts w:eastAsia="Times New Roman" w:cs="Times New Roman"/>
          <w:bCs/>
          <w:lang w:eastAsia="it-IT"/>
        </w:rPr>
        <w:t>a strutturarsi sul principio dell’omologazione? La risposta è semplice e quanto mai banale: si tenta di omologare la realt</w:t>
      </w:r>
      <w:r w:rsidRPr="00BD6D02">
        <w:rPr>
          <w:rFonts w:eastAsia="Times New Roman" w:cs="Times New Roman"/>
          <w:bCs/>
          <w:lang w:eastAsia="it-IT"/>
        </w:rPr>
        <w:t>à</w:t>
      </w:r>
      <w:r w:rsidRPr="00883EF2">
        <w:rPr>
          <w:rFonts w:eastAsia="Times New Roman" w:cs="Times New Roman"/>
          <w:bCs/>
          <w:lang w:eastAsia="it-IT"/>
        </w:rPr>
        <w:t xml:space="preserve"> quando se ne ha paura!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In una societ</w:t>
      </w:r>
      <w:r w:rsidRPr="00BD6D02">
        <w:rPr>
          <w:rFonts w:eastAsia="Times New Roman" w:cs="Times New Roman"/>
          <w:bCs/>
          <w:lang w:eastAsia="it-IT"/>
        </w:rPr>
        <w:t>à</w:t>
      </w:r>
      <w:r w:rsidRPr="00883EF2">
        <w:rPr>
          <w:rFonts w:eastAsia="Times New Roman" w:cs="Times New Roman"/>
          <w:bCs/>
          <w:lang w:eastAsia="it-IT"/>
        </w:rPr>
        <w:t xml:space="preserve"> globale come la nostra, continuamente provocata sulla complessit</w:t>
      </w:r>
      <w:r w:rsidRPr="00BD6D02">
        <w:rPr>
          <w:rFonts w:eastAsia="Times New Roman" w:cs="Times New Roman"/>
          <w:bCs/>
          <w:lang w:eastAsia="it-IT"/>
        </w:rPr>
        <w:t>à</w:t>
      </w:r>
      <w:r w:rsidRPr="00883EF2">
        <w:rPr>
          <w:rFonts w:eastAsia="Times New Roman" w:cs="Times New Roman"/>
          <w:bCs/>
          <w:lang w:eastAsia="it-IT"/>
        </w:rPr>
        <w:t xml:space="preserve"> relazionale a vari livelli – istituzioni e famiglia, amicizie “sociali”, immigrazione, disparità economiche, incontro tra popoli e stati, dialogo interreligioso, ecc. – la paura diffusa di affrontare una simile complessit</w:t>
      </w:r>
      <w:r w:rsidRPr="00BD6D02">
        <w:rPr>
          <w:rFonts w:eastAsia="Times New Roman" w:cs="Times New Roman"/>
          <w:bCs/>
          <w:lang w:eastAsia="it-IT"/>
        </w:rPr>
        <w:t>à</w:t>
      </w:r>
      <w:r w:rsidRPr="00883EF2">
        <w:rPr>
          <w:rFonts w:eastAsia="Times New Roman" w:cs="Times New Roman"/>
          <w:bCs/>
          <w:lang w:eastAsia="it-IT"/>
        </w:rPr>
        <w:t xml:space="preserve">, invece di essere maturamente guidata, è cavalcata per </w:t>
      </w:r>
      <w:r w:rsidRPr="00883EF2">
        <w:rPr>
          <w:rFonts w:eastAsia="Times New Roman" w:cs="Times New Roman"/>
          <w:bCs/>
          <w:lang w:eastAsia="it-IT"/>
        </w:rPr>
        <w:lastRenderedPageBreak/>
        <w:t>acquisire potere politico e sociale, esasperando ancora di pi</w:t>
      </w:r>
      <w:r w:rsidRPr="00BD6D02">
        <w:rPr>
          <w:rFonts w:eastAsia="Times New Roman" w:cs="Times New Roman"/>
          <w:bCs/>
          <w:lang w:eastAsia="it-IT"/>
        </w:rPr>
        <w:t>ù</w:t>
      </w:r>
      <w:r w:rsidRPr="00883EF2">
        <w:rPr>
          <w:rFonts w:eastAsia="Times New Roman" w:cs="Times New Roman"/>
          <w:bCs/>
          <w:lang w:eastAsia="it-IT"/>
        </w:rPr>
        <w:t xml:space="preserve"> i problemi dell’immigrazione, delle disparità socio- economiche, della divisione tra i popoli.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L’omologazione cammina di pari passo all’ottundimento delle coscienze e del pensiero critico, cavalcando le onde emotive e il pensiero dominante, attraverso la rete e le connessioni virtuali che facilmente creano l’illusione del prendere il posto delle relazioni reali. Tutti facciamo sempre pi</w:t>
      </w:r>
      <w:r w:rsidRPr="00BD6D02">
        <w:rPr>
          <w:rFonts w:eastAsia="Times New Roman" w:cs="Times New Roman"/>
          <w:bCs/>
          <w:lang w:eastAsia="it-IT"/>
        </w:rPr>
        <w:t>ù</w:t>
      </w:r>
      <w:r w:rsidRPr="00883EF2">
        <w:rPr>
          <w:rFonts w:eastAsia="Times New Roman" w:cs="Times New Roman"/>
          <w:bCs/>
          <w:lang w:eastAsia="it-IT"/>
        </w:rPr>
        <w:t xml:space="preserve"> fatica ad affrontare la complessit</w:t>
      </w:r>
      <w:r w:rsidRPr="00BD6D02">
        <w:rPr>
          <w:rFonts w:eastAsia="Times New Roman" w:cs="Times New Roman"/>
          <w:bCs/>
          <w:lang w:eastAsia="it-IT"/>
        </w:rPr>
        <w:t>à</w:t>
      </w:r>
      <w:r w:rsidRPr="00883EF2">
        <w:rPr>
          <w:rFonts w:eastAsia="Times New Roman" w:cs="Times New Roman"/>
          <w:bCs/>
          <w:lang w:eastAsia="it-IT"/>
        </w:rPr>
        <w:t xml:space="preserve"> delle relazioni, ad andare oltre il contatto per interesse o per egoistico benessere o per affinit</w:t>
      </w:r>
      <w:r w:rsidRPr="00BD6D02">
        <w:rPr>
          <w:rFonts w:eastAsia="Times New Roman" w:cs="Times New Roman"/>
          <w:bCs/>
          <w:lang w:eastAsia="it-IT"/>
        </w:rPr>
        <w:t>à</w:t>
      </w:r>
      <w:r w:rsidRPr="00883EF2">
        <w:rPr>
          <w:rFonts w:eastAsia="Times New Roman" w:cs="Times New Roman"/>
          <w:bCs/>
          <w:lang w:eastAsia="it-IT"/>
        </w:rPr>
        <w:t xml:space="preserve"> elettiva e ripiegandoci su illusori ambienti vitali che coltivano l’accidia, generano non-senso di vita e rendono incapaci di scegliere per ci</w:t>
      </w:r>
      <w:r w:rsidRPr="00BD6D02">
        <w:rPr>
          <w:rFonts w:eastAsia="Times New Roman" w:cs="Times New Roman"/>
          <w:bCs/>
          <w:lang w:eastAsia="it-IT"/>
        </w:rPr>
        <w:t>ò</w:t>
      </w:r>
      <w:r w:rsidRPr="00883EF2">
        <w:rPr>
          <w:rFonts w:eastAsia="Times New Roman" w:cs="Times New Roman"/>
          <w:bCs/>
          <w:lang w:eastAsia="it-IT"/>
        </w:rPr>
        <w:t xml:space="preserve"> che desideriamo davvero, per ci</w:t>
      </w:r>
      <w:r w:rsidRPr="00BD6D02">
        <w:rPr>
          <w:rFonts w:eastAsia="Times New Roman" w:cs="Times New Roman"/>
          <w:bCs/>
          <w:lang w:eastAsia="it-IT"/>
        </w:rPr>
        <w:t>ò</w:t>
      </w:r>
      <w:r w:rsidRPr="00883EF2">
        <w:rPr>
          <w:rFonts w:eastAsia="Times New Roman" w:cs="Times New Roman"/>
          <w:bCs/>
          <w:lang w:eastAsia="it-IT"/>
        </w:rPr>
        <w:t xml:space="preserve"> che vale e per ci</w:t>
      </w:r>
      <w:r w:rsidRPr="00BD6D02">
        <w:rPr>
          <w:rFonts w:eastAsia="Times New Roman" w:cs="Times New Roman"/>
          <w:bCs/>
          <w:lang w:eastAsia="it-IT"/>
        </w:rPr>
        <w:t>ò</w:t>
      </w:r>
      <w:r w:rsidRPr="00883EF2">
        <w:rPr>
          <w:rFonts w:eastAsia="Times New Roman" w:cs="Times New Roman"/>
          <w:bCs/>
          <w:lang w:eastAsia="it-IT"/>
        </w:rPr>
        <w:t xml:space="preserve"> che è giusto. </w:t>
      </w:r>
    </w:p>
    <w:p w:rsidR="00883EF2" w:rsidRPr="00883EF2" w:rsidRDefault="00883EF2" w:rsidP="00883EF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 xml:space="preserve">Lottare contro l’omologazione significa non abituarsi a vivere le relazioni in senso generico, astratto, per categorie e come </w:t>
      </w:r>
      <w:r w:rsidRPr="00883EF2">
        <w:rPr>
          <w:rFonts w:eastAsia="Times New Roman" w:cs="Times New Roman"/>
          <w:bCs/>
          <w:i/>
          <w:iCs/>
          <w:lang w:eastAsia="it-IT"/>
        </w:rPr>
        <w:t xml:space="preserve">strumento </w:t>
      </w:r>
      <w:r w:rsidRPr="00883EF2">
        <w:rPr>
          <w:rFonts w:eastAsia="Times New Roman" w:cs="Times New Roman"/>
          <w:bCs/>
          <w:lang w:eastAsia="it-IT"/>
        </w:rPr>
        <w:t>per il proprio interesse, ma vuol dire aprirsi all’alterit</w:t>
      </w:r>
      <w:r w:rsidRPr="00BD6D02">
        <w:rPr>
          <w:rFonts w:eastAsia="Times New Roman" w:cs="Times New Roman"/>
          <w:bCs/>
          <w:lang w:eastAsia="it-IT"/>
        </w:rPr>
        <w:t>à</w:t>
      </w:r>
      <w:r w:rsidRPr="00883EF2">
        <w:rPr>
          <w:rFonts w:eastAsia="Times New Roman" w:cs="Times New Roman"/>
          <w:bCs/>
          <w:lang w:eastAsia="it-IT"/>
        </w:rPr>
        <w:t xml:space="preserve"> e alla diversit</w:t>
      </w:r>
      <w:r w:rsidRPr="00BD6D02">
        <w:rPr>
          <w:rFonts w:eastAsia="Times New Roman" w:cs="Times New Roman"/>
          <w:bCs/>
          <w:lang w:eastAsia="it-IT"/>
        </w:rPr>
        <w:t>à</w:t>
      </w:r>
      <w:r w:rsidRPr="00883EF2">
        <w:rPr>
          <w:rFonts w:eastAsia="Times New Roman" w:cs="Times New Roman"/>
          <w:bCs/>
          <w:lang w:eastAsia="it-IT"/>
        </w:rPr>
        <w:t xml:space="preserve"> senza la pretesa di ridurla a </w:t>
      </w:r>
      <w:r w:rsidRPr="00BD6D02">
        <w:rPr>
          <w:rFonts w:eastAsia="Times New Roman" w:cs="Times New Roman"/>
          <w:bCs/>
          <w:lang w:eastAsia="it-IT"/>
        </w:rPr>
        <w:t>sé</w:t>
      </w:r>
      <w:r w:rsidRPr="00883EF2">
        <w:rPr>
          <w:rFonts w:eastAsia="Times New Roman" w:cs="Times New Roman"/>
          <w:bCs/>
          <w:lang w:eastAsia="it-IT"/>
        </w:rPr>
        <w:t xml:space="preserve"> stessi! </w:t>
      </w:r>
    </w:p>
    <w:p w:rsidR="00883EF2" w:rsidRPr="00BD6D02" w:rsidRDefault="00883EF2" w:rsidP="00BD6D02">
      <w:pPr>
        <w:adjustRightInd w:val="0"/>
        <w:snapToGrid w:val="0"/>
        <w:spacing w:after="0" w:line="240" w:lineRule="auto"/>
        <w:jc w:val="both"/>
        <w:rPr>
          <w:rFonts w:eastAsia="Times New Roman" w:cs="Times New Roman"/>
          <w:bCs/>
          <w:lang w:eastAsia="it-IT"/>
        </w:rPr>
      </w:pPr>
      <w:r w:rsidRPr="00883EF2">
        <w:rPr>
          <w:rFonts w:eastAsia="Times New Roman" w:cs="Times New Roman"/>
          <w:bCs/>
          <w:lang w:eastAsia="it-IT"/>
        </w:rPr>
        <w:t>La tentazione dell’omologazione della realt</w:t>
      </w:r>
      <w:r w:rsidRPr="00BD6D02">
        <w:rPr>
          <w:rFonts w:eastAsia="Times New Roman" w:cs="Times New Roman"/>
          <w:bCs/>
          <w:lang w:eastAsia="it-IT"/>
        </w:rPr>
        <w:t>à</w:t>
      </w:r>
      <w:r w:rsidRPr="00883EF2">
        <w:rPr>
          <w:rFonts w:eastAsia="Times New Roman" w:cs="Times New Roman"/>
          <w:bCs/>
          <w:lang w:eastAsia="it-IT"/>
        </w:rPr>
        <w:t xml:space="preserve"> per renderla simile a </w:t>
      </w:r>
      <w:r w:rsidRPr="00BD6D02">
        <w:rPr>
          <w:rFonts w:eastAsia="Times New Roman" w:cs="Times New Roman"/>
          <w:bCs/>
          <w:lang w:eastAsia="it-IT"/>
        </w:rPr>
        <w:t>sé</w:t>
      </w:r>
      <w:r w:rsidRPr="00883EF2">
        <w:rPr>
          <w:rFonts w:eastAsia="Times New Roman" w:cs="Times New Roman"/>
          <w:bCs/>
          <w:lang w:eastAsia="it-IT"/>
        </w:rPr>
        <w:t xml:space="preserve"> stessi spegne la scintilla che ci rende pienamente uomini, la capacità di uscire fuori da sé, di andare oltre, di vivere le relazioni in modo sano.</w:t>
      </w:r>
    </w:p>
    <w:p w:rsidR="00883EF2" w:rsidRPr="00BD6D02" w:rsidRDefault="00883EF2" w:rsidP="00BD6D02">
      <w:pPr>
        <w:adjustRightInd w:val="0"/>
        <w:snapToGrid w:val="0"/>
        <w:spacing w:after="0" w:line="240" w:lineRule="auto"/>
        <w:jc w:val="both"/>
        <w:rPr>
          <w:rFonts w:eastAsia="Times New Roman" w:cs="Times New Roman"/>
          <w:bCs/>
          <w:lang w:eastAsia="it-IT"/>
        </w:rPr>
      </w:pPr>
    </w:p>
    <w:tbl>
      <w:tblPr>
        <w:tblStyle w:val="Grigliatabella"/>
        <w:tblW w:w="0" w:type="auto"/>
        <w:tblLook w:val="04A0" w:firstRow="1" w:lastRow="0" w:firstColumn="1" w:lastColumn="0" w:noHBand="0" w:noVBand="1"/>
      </w:tblPr>
      <w:tblGrid>
        <w:gridCol w:w="5228"/>
        <w:gridCol w:w="5228"/>
      </w:tblGrid>
      <w:tr w:rsidR="00BD6D02" w:rsidRPr="00BD6D02" w:rsidTr="00BD6D02">
        <w:trPr>
          <w:trHeight w:val="254"/>
        </w:trPr>
        <w:tc>
          <w:tcPr>
            <w:tcW w:w="5228" w:type="dxa"/>
            <w:shd w:val="clear" w:color="auto" w:fill="4472C4" w:themeFill="accent1"/>
          </w:tcPr>
          <w:p w:rsidR="00BD6D02" w:rsidRPr="00BD6D02" w:rsidRDefault="00BD6D02" w:rsidP="00BD6D02">
            <w:pPr>
              <w:adjustRightInd w:val="0"/>
              <w:snapToGrid w:val="0"/>
              <w:jc w:val="center"/>
              <w:rPr>
                <w:rFonts w:eastAsia="Times New Roman" w:cs="Times New Roman"/>
                <w:b/>
                <w:bCs/>
                <w:color w:val="FFFFFF" w:themeColor="background1"/>
                <w:lang w:eastAsia="it-IT"/>
              </w:rPr>
            </w:pPr>
            <w:r w:rsidRPr="00BD6D02">
              <w:rPr>
                <w:rFonts w:eastAsia="Times New Roman" w:cs="Times New Roman"/>
                <w:b/>
                <w:bCs/>
                <w:color w:val="FFFFFF" w:themeColor="background1"/>
                <w:lang w:eastAsia="it-IT"/>
              </w:rPr>
              <w:t>FRASI DEL FILM</w:t>
            </w:r>
          </w:p>
        </w:tc>
        <w:tc>
          <w:tcPr>
            <w:tcW w:w="5228" w:type="dxa"/>
            <w:shd w:val="clear" w:color="auto" w:fill="4472C4" w:themeFill="accent1"/>
          </w:tcPr>
          <w:p w:rsidR="00BD6D02" w:rsidRPr="00BD6D02" w:rsidRDefault="00BD6D02" w:rsidP="00BD6D02">
            <w:pPr>
              <w:pStyle w:val="NormaleWeb"/>
              <w:adjustRightInd w:val="0"/>
              <w:snapToGrid w:val="0"/>
              <w:spacing w:before="0" w:beforeAutospacing="0" w:after="0" w:afterAutospacing="0"/>
              <w:jc w:val="center"/>
              <w:rPr>
                <w:rFonts w:asciiTheme="minorHAnsi" w:hAnsiTheme="minorHAnsi"/>
                <w:b/>
                <w:color w:val="FFFFFF" w:themeColor="background1"/>
                <w:sz w:val="22"/>
                <w:szCs w:val="22"/>
              </w:rPr>
            </w:pPr>
            <w:r w:rsidRPr="00BD6D02">
              <w:rPr>
                <w:rFonts w:asciiTheme="minorHAnsi" w:hAnsiTheme="minorHAnsi"/>
                <w:b/>
                <w:color w:val="FFFFFF" w:themeColor="background1"/>
                <w:sz w:val="22"/>
                <w:szCs w:val="22"/>
              </w:rPr>
              <w:t>PASSO BIBLICO COMPARATO</w:t>
            </w:r>
          </w:p>
        </w:tc>
      </w:tr>
      <w:tr w:rsidR="00BD6D02" w:rsidRPr="00BD6D02" w:rsidTr="00BD6D02">
        <w:tc>
          <w:tcPr>
            <w:tcW w:w="5228" w:type="dxa"/>
          </w:tcPr>
          <w:p w:rsidR="00BD6D02" w:rsidRPr="00BD6D02" w:rsidRDefault="00BD6D02" w:rsidP="00BD6D02">
            <w:pPr>
              <w:pStyle w:val="NormaleWeb"/>
              <w:adjustRightInd w:val="0"/>
              <w:snapToGrid w:val="0"/>
              <w:spacing w:before="0" w:beforeAutospacing="0" w:after="0" w:afterAutospacing="0"/>
              <w:jc w:val="both"/>
              <w:rPr>
                <w:rFonts w:asciiTheme="minorHAnsi" w:hAnsiTheme="minorHAnsi"/>
                <w:i/>
                <w:iCs/>
                <w:sz w:val="22"/>
                <w:szCs w:val="22"/>
              </w:rPr>
            </w:pPr>
          </w:p>
          <w:p w:rsidR="00BD6D02" w:rsidRPr="00BD6D02" w:rsidRDefault="00BD6D02" w:rsidP="00BD6D02">
            <w:pPr>
              <w:pStyle w:val="NormaleWeb"/>
              <w:adjustRightInd w:val="0"/>
              <w:snapToGrid w:val="0"/>
              <w:spacing w:before="0" w:beforeAutospacing="0" w:after="0" w:afterAutospacing="0"/>
              <w:jc w:val="both"/>
              <w:rPr>
                <w:rFonts w:asciiTheme="minorHAnsi" w:hAnsiTheme="minorHAnsi"/>
                <w:sz w:val="22"/>
                <w:szCs w:val="22"/>
              </w:rPr>
            </w:pPr>
            <w:r w:rsidRPr="00BD6D02">
              <w:rPr>
                <w:rFonts w:asciiTheme="minorHAnsi" w:hAnsiTheme="minorHAnsi"/>
                <w:i/>
                <w:iCs/>
                <w:sz w:val="22"/>
                <w:szCs w:val="22"/>
              </w:rPr>
              <w:t xml:space="preserve">Capo Anziano </w:t>
            </w:r>
            <w:r w:rsidRPr="00BD6D02">
              <w:rPr>
                <w:rFonts w:asciiTheme="minorHAnsi" w:hAnsiTheme="minorHAnsi"/>
                <w:sz w:val="22"/>
                <w:szCs w:val="22"/>
              </w:rPr>
              <w:t>- Quando la gente ha la libertà di scegliere... fa scelte sbagliate.</w:t>
            </w:r>
          </w:p>
          <w:p w:rsidR="00BD6D02" w:rsidRPr="00BD6D02" w:rsidRDefault="00BD6D02" w:rsidP="00BD6D02">
            <w:pPr>
              <w:pStyle w:val="NormaleWeb"/>
              <w:adjustRightInd w:val="0"/>
              <w:snapToGrid w:val="0"/>
              <w:spacing w:before="0" w:beforeAutospacing="0" w:after="0" w:afterAutospacing="0"/>
              <w:jc w:val="both"/>
              <w:rPr>
                <w:rFonts w:asciiTheme="minorHAnsi" w:hAnsiTheme="minorHAnsi"/>
                <w:sz w:val="22"/>
                <w:szCs w:val="22"/>
              </w:rPr>
            </w:pPr>
          </w:p>
        </w:tc>
        <w:tc>
          <w:tcPr>
            <w:tcW w:w="5228" w:type="dxa"/>
            <w:vMerge w:val="restart"/>
          </w:tcPr>
          <w:p w:rsidR="00BD6D02" w:rsidRPr="00BD6D02" w:rsidRDefault="00BD6D02" w:rsidP="00BD6D02">
            <w:pPr>
              <w:pStyle w:val="NormaleWeb"/>
              <w:adjustRightInd w:val="0"/>
              <w:snapToGrid w:val="0"/>
              <w:spacing w:before="0" w:beforeAutospacing="0" w:after="0" w:afterAutospacing="0"/>
              <w:jc w:val="both"/>
              <w:rPr>
                <w:rFonts w:asciiTheme="minorHAnsi" w:hAnsiTheme="minorHAnsi"/>
                <w:sz w:val="22"/>
                <w:szCs w:val="22"/>
              </w:rPr>
            </w:pPr>
          </w:p>
          <w:p w:rsidR="00BD6D02" w:rsidRPr="00BD6D02" w:rsidRDefault="00BD6D02" w:rsidP="00BD6D02">
            <w:pPr>
              <w:pStyle w:val="NormaleWeb"/>
              <w:adjustRightInd w:val="0"/>
              <w:snapToGrid w:val="0"/>
              <w:spacing w:before="0" w:beforeAutospacing="0" w:after="0" w:afterAutospacing="0"/>
              <w:jc w:val="both"/>
              <w:rPr>
                <w:rFonts w:asciiTheme="minorHAnsi" w:hAnsiTheme="minorHAnsi"/>
                <w:sz w:val="22"/>
                <w:szCs w:val="22"/>
              </w:rPr>
            </w:pPr>
          </w:p>
          <w:p w:rsidR="00BD6D02" w:rsidRPr="00BD6D02" w:rsidRDefault="00BD6D02" w:rsidP="00BD6D02">
            <w:pPr>
              <w:pStyle w:val="NormaleWeb"/>
              <w:adjustRightInd w:val="0"/>
              <w:snapToGrid w:val="0"/>
              <w:spacing w:before="0" w:beforeAutospacing="0" w:after="0" w:afterAutospacing="0"/>
              <w:jc w:val="both"/>
              <w:rPr>
                <w:rFonts w:asciiTheme="minorHAnsi" w:hAnsiTheme="minorHAnsi"/>
                <w:sz w:val="22"/>
                <w:szCs w:val="22"/>
              </w:rPr>
            </w:pPr>
            <w:r w:rsidRPr="00BD6D02">
              <w:rPr>
                <w:rFonts w:asciiTheme="minorHAnsi" w:hAnsiTheme="minorHAnsi"/>
                <w:sz w:val="22"/>
                <w:szCs w:val="22"/>
              </w:rPr>
              <w:t>Non conformatevi a questo mondo, ma lasciatevi trasformare rinnovando il vostro modo di pensare, per poter discernere la volont</w:t>
            </w:r>
            <w:r w:rsidRPr="00BD6D02">
              <w:rPr>
                <w:rFonts w:asciiTheme="minorHAnsi" w:hAnsiTheme="minorHAnsi"/>
                <w:sz w:val="22"/>
                <w:szCs w:val="22"/>
              </w:rPr>
              <w:t>à</w:t>
            </w:r>
            <w:r w:rsidRPr="00BD6D02">
              <w:rPr>
                <w:rFonts w:asciiTheme="minorHAnsi" w:hAnsiTheme="minorHAnsi"/>
                <w:sz w:val="22"/>
                <w:szCs w:val="22"/>
              </w:rPr>
              <w:t xml:space="preserve"> di Dio, ci</w:t>
            </w:r>
            <w:r w:rsidRPr="00BD6D02">
              <w:rPr>
                <w:rFonts w:asciiTheme="minorHAnsi" w:hAnsiTheme="minorHAnsi"/>
                <w:sz w:val="22"/>
                <w:szCs w:val="22"/>
              </w:rPr>
              <w:t>ò</w:t>
            </w:r>
            <w:r w:rsidRPr="00BD6D02">
              <w:rPr>
                <w:rFonts w:asciiTheme="minorHAnsi" w:hAnsiTheme="minorHAnsi"/>
                <w:sz w:val="22"/>
                <w:szCs w:val="22"/>
              </w:rPr>
              <w:t xml:space="preserve"> che è buono, a lui gradito e perfetto (cf </w:t>
            </w:r>
            <w:proofErr w:type="spellStart"/>
            <w:r w:rsidRPr="00BD6D02">
              <w:rPr>
                <w:rFonts w:asciiTheme="minorHAnsi" w:hAnsiTheme="minorHAnsi"/>
                <w:i/>
                <w:iCs/>
                <w:sz w:val="22"/>
                <w:szCs w:val="22"/>
              </w:rPr>
              <w:t>Rm</w:t>
            </w:r>
            <w:proofErr w:type="spellEnd"/>
            <w:r w:rsidRPr="00BD6D02">
              <w:rPr>
                <w:rFonts w:asciiTheme="minorHAnsi" w:hAnsiTheme="minorHAnsi"/>
                <w:i/>
                <w:iCs/>
                <w:sz w:val="22"/>
                <w:szCs w:val="22"/>
              </w:rPr>
              <w:t xml:space="preserve"> </w:t>
            </w:r>
            <w:r w:rsidRPr="00BD6D02">
              <w:rPr>
                <w:rFonts w:asciiTheme="minorHAnsi" w:hAnsiTheme="minorHAnsi"/>
                <w:sz w:val="22"/>
                <w:szCs w:val="22"/>
              </w:rPr>
              <w:t xml:space="preserve">12). </w:t>
            </w:r>
          </w:p>
          <w:p w:rsidR="00BD6D02" w:rsidRPr="00BD6D02" w:rsidRDefault="00BD6D02" w:rsidP="00BD6D02">
            <w:pPr>
              <w:adjustRightInd w:val="0"/>
              <w:snapToGrid w:val="0"/>
              <w:jc w:val="both"/>
              <w:rPr>
                <w:rFonts w:eastAsia="Times New Roman" w:cs="Times New Roman"/>
                <w:bCs/>
                <w:color w:val="000000" w:themeColor="text1"/>
                <w:lang w:eastAsia="it-IT"/>
              </w:rPr>
            </w:pPr>
          </w:p>
        </w:tc>
      </w:tr>
      <w:tr w:rsidR="00BD6D02" w:rsidRPr="00BD6D02" w:rsidTr="00BD6D02">
        <w:tc>
          <w:tcPr>
            <w:tcW w:w="5228" w:type="dxa"/>
          </w:tcPr>
          <w:p w:rsidR="00BD6D02" w:rsidRPr="00BD6D02" w:rsidRDefault="00BD6D02" w:rsidP="00BD6D02">
            <w:pPr>
              <w:pStyle w:val="NormaleWeb"/>
              <w:adjustRightInd w:val="0"/>
              <w:snapToGrid w:val="0"/>
              <w:spacing w:before="0" w:beforeAutospacing="0" w:after="0" w:afterAutospacing="0"/>
              <w:jc w:val="both"/>
              <w:rPr>
                <w:rFonts w:asciiTheme="minorHAnsi" w:hAnsiTheme="minorHAnsi"/>
                <w:i/>
                <w:iCs/>
                <w:sz w:val="22"/>
                <w:szCs w:val="22"/>
              </w:rPr>
            </w:pPr>
          </w:p>
          <w:p w:rsidR="00BD6D02" w:rsidRPr="00BD6D02" w:rsidRDefault="00BD6D02" w:rsidP="00BD6D02">
            <w:pPr>
              <w:pStyle w:val="NormaleWeb"/>
              <w:adjustRightInd w:val="0"/>
              <w:snapToGrid w:val="0"/>
              <w:spacing w:before="0" w:beforeAutospacing="0" w:after="0" w:afterAutospacing="0"/>
              <w:jc w:val="both"/>
              <w:rPr>
                <w:rFonts w:asciiTheme="minorHAnsi" w:hAnsiTheme="minorHAnsi"/>
                <w:sz w:val="22"/>
                <w:szCs w:val="22"/>
              </w:rPr>
            </w:pPr>
            <w:r w:rsidRPr="00BD6D02">
              <w:rPr>
                <w:rFonts w:asciiTheme="minorHAnsi" w:hAnsiTheme="minorHAnsi"/>
                <w:i/>
                <w:iCs/>
                <w:sz w:val="22"/>
                <w:szCs w:val="22"/>
              </w:rPr>
              <w:t xml:space="preserve">Donatore </w:t>
            </w:r>
            <w:r w:rsidRPr="00BD6D02">
              <w:rPr>
                <w:rFonts w:asciiTheme="minorHAnsi" w:hAnsiTheme="minorHAnsi"/>
                <w:sz w:val="22"/>
                <w:szCs w:val="22"/>
              </w:rPr>
              <w:t xml:space="preserve">- Tra il modo in cui le cose sembrano e il modo in cui le cose sono c’è grande differenza. </w:t>
            </w:r>
          </w:p>
          <w:p w:rsidR="00BD6D02" w:rsidRPr="00BD6D02" w:rsidRDefault="00BD6D02" w:rsidP="00BD6D02">
            <w:pPr>
              <w:adjustRightInd w:val="0"/>
              <w:snapToGrid w:val="0"/>
              <w:jc w:val="both"/>
              <w:rPr>
                <w:rFonts w:eastAsia="Times New Roman" w:cs="Times New Roman"/>
                <w:bCs/>
                <w:color w:val="000000" w:themeColor="text1"/>
                <w:lang w:eastAsia="it-IT"/>
              </w:rPr>
            </w:pPr>
          </w:p>
        </w:tc>
        <w:tc>
          <w:tcPr>
            <w:tcW w:w="5228" w:type="dxa"/>
            <w:vMerge/>
          </w:tcPr>
          <w:p w:rsidR="00BD6D02" w:rsidRPr="00BD6D02" w:rsidRDefault="00BD6D02" w:rsidP="00BD6D02">
            <w:pPr>
              <w:adjustRightInd w:val="0"/>
              <w:snapToGrid w:val="0"/>
              <w:jc w:val="both"/>
              <w:rPr>
                <w:rFonts w:eastAsia="Times New Roman" w:cs="Times New Roman"/>
                <w:bCs/>
                <w:color w:val="000000" w:themeColor="text1"/>
                <w:lang w:eastAsia="it-IT"/>
              </w:rPr>
            </w:pPr>
          </w:p>
        </w:tc>
      </w:tr>
    </w:tbl>
    <w:p w:rsidR="00883EF2" w:rsidRPr="00BD6D02" w:rsidRDefault="00883EF2" w:rsidP="00BD6D02">
      <w:pPr>
        <w:adjustRightInd w:val="0"/>
        <w:snapToGrid w:val="0"/>
        <w:spacing w:after="0" w:line="240" w:lineRule="auto"/>
        <w:jc w:val="both"/>
        <w:rPr>
          <w:rFonts w:eastAsia="Times New Roman" w:cs="Times New Roman"/>
          <w:bCs/>
          <w:lang w:eastAsia="it-IT"/>
        </w:rPr>
      </w:pPr>
    </w:p>
    <w:p w:rsidR="00BD6D02" w:rsidRPr="00BD6D02" w:rsidRDefault="00BD6D02" w:rsidP="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lang w:eastAsia="it-IT"/>
        </w:rPr>
        <w:t>Crescere nella disponibilit</w:t>
      </w:r>
      <w:r w:rsidRPr="00BD6D02">
        <w:rPr>
          <w:rFonts w:eastAsia="Times New Roman" w:cs="Times New Roman"/>
          <w:bCs/>
          <w:lang w:eastAsia="it-IT"/>
        </w:rPr>
        <w:t>à</w:t>
      </w:r>
      <w:r w:rsidRPr="00BD6D02">
        <w:rPr>
          <w:rFonts w:eastAsia="Times New Roman" w:cs="Times New Roman"/>
          <w:bCs/>
          <w:lang w:eastAsia="it-IT"/>
        </w:rPr>
        <w:t xml:space="preserve"> alla donazione di sé è la sola via che permette di aprirsi all’amore, alla gioia, alla ricerca di Dio. </w:t>
      </w:r>
    </w:p>
    <w:p w:rsidR="00BD6D02" w:rsidRPr="00BD6D02" w:rsidRDefault="00BD6D02" w:rsidP="00BD6D02">
      <w:pPr>
        <w:adjustRightInd w:val="0"/>
        <w:snapToGrid w:val="0"/>
        <w:spacing w:after="0" w:line="240" w:lineRule="auto"/>
        <w:jc w:val="both"/>
        <w:rPr>
          <w:rFonts w:eastAsia="Times New Roman" w:cs="Times New Roman"/>
          <w:bCs/>
          <w:lang w:eastAsia="it-IT"/>
        </w:rPr>
      </w:pPr>
    </w:p>
    <w:p w:rsidR="00BD6D02" w:rsidRPr="00BD6D02" w:rsidRDefault="00BD6D02" w:rsidP="00BD6D02">
      <w:pPr>
        <w:adjustRightInd w:val="0"/>
        <w:snapToGrid w:val="0"/>
        <w:spacing w:after="0" w:line="240" w:lineRule="auto"/>
        <w:jc w:val="both"/>
        <w:rPr>
          <w:rFonts w:eastAsia="Times New Roman" w:cs="Times New Roman"/>
          <w:bCs/>
          <w:i/>
          <w:lang w:eastAsia="it-IT"/>
        </w:rPr>
      </w:pPr>
      <w:r w:rsidRPr="00BD6D02">
        <w:rPr>
          <w:rFonts w:eastAsia="Times New Roman" w:cs="Times New Roman"/>
          <w:bCs/>
          <w:i/>
          <w:lang w:eastAsia="it-IT"/>
        </w:rPr>
        <w:t xml:space="preserve">Esercitarsi all’ascolto del cuore </w:t>
      </w:r>
    </w:p>
    <w:p w:rsidR="00BD6D02" w:rsidRPr="00BD6D02" w:rsidRDefault="00BD6D02" w:rsidP="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i/>
          <w:iCs/>
          <w:lang w:eastAsia="it-IT"/>
        </w:rPr>
        <w:t xml:space="preserve">«Ecco la molla che azionava il misterioso congegno meccanico capace di educare la ragione, senza piegarsi a coltivare sentimenti e affetti. Non usare mai l’immaginazione!» </w:t>
      </w:r>
      <w:r w:rsidRPr="00BD6D02">
        <w:rPr>
          <w:rFonts w:eastAsia="Times New Roman" w:cs="Times New Roman"/>
          <w:bCs/>
          <w:lang w:eastAsia="it-IT"/>
        </w:rPr>
        <w:t xml:space="preserve">(cf C. DICKENS, </w:t>
      </w:r>
      <w:r w:rsidRPr="00BD6D02">
        <w:rPr>
          <w:rFonts w:eastAsia="Times New Roman" w:cs="Times New Roman"/>
          <w:bCs/>
          <w:i/>
          <w:iCs/>
          <w:lang w:eastAsia="it-IT"/>
        </w:rPr>
        <w:t xml:space="preserve">Tempi difficili, </w:t>
      </w:r>
      <w:r w:rsidRPr="00BD6D02">
        <w:rPr>
          <w:rFonts w:eastAsia="Times New Roman" w:cs="Times New Roman"/>
          <w:bCs/>
          <w:lang w:eastAsia="it-IT"/>
        </w:rPr>
        <w:t xml:space="preserve">Garzanti Edizione Digitale, Milano 2011, </w:t>
      </w:r>
      <w:proofErr w:type="spellStart"/>
      <w:r w:rsidRPr="00BD6D02">
        <w:rPr>
          <w:rFonts w:eastAsia="Times New Roman" w:cs="Times New Roman"/>
          <w:bCs/>
          <w:lang w:eastAsia="it-IT"/>
        </w:rPr>
        <w:t>pos</w:t>
      </w:r>
      <w:proofErr w:type="spellEnd"/>
      <w:r w:rsidRPr="00BD6D02">
        <w:rPr>
          <w:rFonts w:eastAsia="Times New Roman" w:cs="Times New Roman"/>
          <w:bCs/>
          <w:lang w:eastAsia="it-IT"/>
        </w:rPr>
        <w:t xml:space="preserve">. 1043-1048). </w:t>
      </w:r>
    </w:p>
    <w:p w:rsidR="00BD6D02" w:rsidRPr="00BD6D02" w:rsidRDefault="00BD6D02" w:rsidP="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lang w:eastAsia="it-IT"/>
        </w:rPr>
        <w:t>Educare sentimenti, affetti, immaginazione cammina di pari passo con il coltivare la ragione e la tecnica. Il tutto per formare l’unità della persona capace di integrare le varie dimensioni del suo essere e aprirsi ad un oltre, ad una profondit</w:t>
      </w:r>
      <w:r w:rsidRPr="00BD6D02">
        <w:rPr>
          <w:rFonts w:eastAsia="Times New Roman" w:cs="Times New Roman"/>
          <w:bCs/>
          <w:lang w:eastAsia="it-IT"/>
        </w:rPr>
        <w:t>à</w:t>
      </w:r>
      <w:r w:rsidRPr="00BD6D02">
        <w:rPr>
          <w:rFonts w:eastAsia="Times New Roman" w:cs="Times New Roman"/>
          <w:bCs/>
          <w:lang w:eastAsia="it-IT"/>
        </w:rPr>
        <w:t xml:space="preserve"> che le permette di prendere contatto vivo con il proprio desiderio pi</w:t>
      </w:r>
      <w:r w:rsidRPr="00BD6D02">
        <w:rPr>
          <w:rFonts w:eastAsia="Times New Roman" w:cs="Times New Roman"/>
          <w:bCs/>
          <w:lang w:eastAsia="it-IT"/>
        </w:rPr>
        <w:t>ù</w:t>
      </w:r>
      <w:r w:rsidRPr="00BD6D02">
        <w:rPr>
          <w:rFonts w:eastAsia="Times New Roman" w:cs="Times New Roman"/>
          <w:bCs/>
          <w:lang w:eastAsia="it-IT"/>
        </w:rPr>
        <w:t xml:space="preserve"> intimo, con la propria </w:t>
      </w:r>
      <w:r w:rsidRPr="00BD6D02">
        <w:rPr>
          <w:rFonts w:eastAsia="Times New Roman" w:cs="Times New Roman"/>
          <w:bCs/>
          <w:i/>
          <w:iCs/>
          <w:lang w:eastAsia="it-IT"/>
        </w:rPr>
        <w:t>vocazione</w:t>
      </w:r>
      <w:r w:rsidRPr="00BD6D02">
        <w:rPr>
          <w:rFonts w:eastAsia="Times New Roman" w:cs="Times New Roman"/>
          <w:bCs/>
          <w:lang w:eastAsia="it-IT"/>
        </w:rPr>
        <w:t xml:space="preserve">. </w:t>
      </w:r>
    </w:p>
    <w:p w:rsidR="00BD6D02" w:rsidRPr="00BD6D02" w:rsidRDefault="00BD6D02" w:rsidP="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lang w:eastAsia="it-IT"/>
        </w:rPr>
        <w:t xml:space="preserve">Nella distinzione tra sentimenti ed emozioni il “Donatore” pone l’accento sulla forza istintiva e viscerale delle emozioni evidenziandone il carattere primordiale e </w:t>
      </w:r>
      <w:proofErr w:type="spellStart"/>
      <w:r w:rsidRPr="00BD6D02">
        <w:rPr>
          <w:rFonts w:eastAsia="Times New Roman" w:cs="Times New Roman"/>
          <w:bCs/>
          <w:lang w:eastAsia="it-IT"/>
        </w:rPr>
        <w:t>pr</w:t>
      </w:r>
      <w:r w:rsidRPr="00BD6D02">
        <w:rPr>
          <w:rFonts w:eastAsia="Times New Roman" w:cs="Times New Roman"/>
          <w:bCs/>
          <w:lang w:eastAsia="it-IT"/>
        </w:rPr>
        <w:t>e</w:t>
      </w:r>
      <w:r w:rsidRPr="00BD6D02">
        <w:rPr>
          <w:rFonts w:eastAsia="Times New Roman" w:cs="Times New Roman"/>
          <w:bCs/>
          <w:lang w:eastAsia="it-IT"/>
        </w:rPr>
        <w:t>riflesso</w:t>
      </w:r>
      <w:proofErr w:type="spellEnd"/>
      <w:r w:rsidRPr="00BD6D02">
        <w:rPr>
          <w:rFonts w:eastAsia="Times New Roman" w:cs="Times New Roman"/>
          <w:bCs/>
          <w:lang w:eastAsia="it-IT"/>
        </w:rPr>
        <w:t xml:space="preserve"> che le caratterizza. Nella sua riflessione però evita di approfondire il tema dei sentimenti.</w:t>
      </w:r>
    </w:p>
    <w:p w:rsidR="00BD6D02" w:rsidRPr="00BD6D02" w:rsidRDefault="00BD6D02" w:rsidP="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lang w:eastAsia="it-IT"/>
        </w:rPr>
        <w:t>Il sentimento si colloca ad un livello simbolico di struttura della personalit</w:t>
      </w:r>
      <w:r w:rsidRPr="00BD6D02">
        <w:rPr>
          <w:rFonts w:eastAsia="Times New Roman" w:cs="Times New Roman"/>
          <w:bCs/>
          <w:lang w:eastAsia="it-IT"/>
        </w:rPr>
        <w:t>à</w:t>
      </w:r>
      <w:r w:rsidRPr="00BD6D02">
        <w:rPr>
          <w:rFonts w:eastAsia="Times New Roman" w:cs="Times New Roman"/>
          <w:bCs/>
          <w:lang w:eastAsia="it-IT"/>
        </w:rPr>
        <w:t xml:space="preserve"> pi</w:t>
      </w:r>
      <w:r w:rsidRPr="00BD6D02">
        <w:rPr>
          <w:rFonts w:eastAsia="Times New Roman" w:cs="Times New Roman"/>
          <w:bCs/>
          <w:lang w:eastAsia="it-IT"/>
        </w:rPr>
        <w:t>ù</w:t>
      </w:r>
      <w:r w:rsidRPr="00BD6D02">
        <w:rPr>
          <w:rFonts w:eastAsia="Times New Roman" w:cs="Times New Roman"/>
          <w:bCs/>
          <w:lang w:eastAsia="it-IT"/>
        </w:rPr>
        <w:t xml:space="preserve"> complesso perch</w:t>
      </w:r>
      <w:r w:rsidRPr="00BD6D02">
        <w:rPr>
          <w:rFonts w:eastAsia="Times New Roman" w:cs="Times New Roman"/>
          <w:bCs/>
          <w:lang w:eastAsia="it-IT"/>
        </w:rPr>
        <w:t>é</w:t>
      </w:r>
      <w:r w:rsidRPr="00BD6D02">
        <w:rPr>
          <w:rFonts w:eastAsia="Times New Roman" w:cs="Times New Roman"/>
          <w:bCs/>
          <w:lang w:eastAsia="it-IT"/>
        </w:rPr>
        <w:t xml:space="preserve"> mette insieme: percezione emotiva, rilettura e orientamento della stessa in forza di memorie significative e di valori guida che caratterizzano le scelte di vita.</w:t>
      </w:r>
    </w:p>
    <w:p w:rsidR="00BD6D02" w:rsidRPr="00BD6D02" w:rsidRDefault="00BD6D02" w:rsidP="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lang w:eastAsia="it-IT"/>
        </w:rPr>
        <w:t>In altri termini, esiste una relazione tra emozioni, coscienza e sentire che struttura il processo di crescita di una persona ed è evi- dente come senza il sentimento non c’è apprendimento. A guidare ciascuno nel processo di crescita è la rielaborazione delle emozioni che, agitandosi tra conscio e inconscio, sviluppa le sue competenze e la equipaggia ad affrontare uno stadio successivo dell’esistenza.</w:t>
      </w:r>
    </w:p>
    <w:p w:rsidR="00BD6D02" w:rsidRPr="00BD6D02" w:rsidRDefault="00BD6D02" w:rsidP="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lang w:eastAsia="it-IT"/>
        </w:rPr>
        <w:t>Tutto si muove a partire da come si accolgono, si gestiscono e si integrano le emozioni. Positive o negative che siano, sono eventi da accettare, affrontare, rileggere. Esse assumono un significato pieno per la struttura della personalit</w:t>
      </w:r>
      <w:r w:rsidRPr="00BD6D02">
        <w:rPr>
          <w:rFonts w:eastAsia="Times New Roman" w:cs="Times New Roman"/>
          <w:bCs/>
          <w:lang w:eastAsia="it-IT"/>
        </w:rPr>
        <w:t>à</w:t>
      </w:r>
      <w:r w:rsidRPr="00BD6D02">
        <w:rPr>
          <w:rFonts w:eastAsia="Times New Roman" w:cs="Times New Roman"/>
          <w:bCs/>
          <w:lang w:eastAsia="it-IT"/>
        </w:rPr>
        <w:t xml:space="preserve"> e solo grazie alle esperienze e alle scelte che ogni individuo impara a fare.</w:t>
      </w:r>
    </w:p>
    <w:p w:rsidR="00EE52A7" w:rsidRPr="00BD6D02" w:rsidRDefault="00BD6D02">
      <w:pPr>
        <w:adjustRightInd w:val="0"/>
        <w:snapToGrid w:val="0"/>
        <w:spacing w:after="0" w:line="240" w:lineRule="auto"/>
        <w:jc w:val="both"/>
        <w:rPr>
          <w:rFonts w:eastAsia="Times New Roman" w:cs="Times New Roman"/>
          <w:bCs/>
          <w:lang w:eastAsia="it-IT"/>
        </w:rPr>
      </w:pPr>
      <w:r w:rsidRPr="00BD6D02">
        <w:rPr>
          <w:rFonts w:eastAsia="Times New Roman" w:cs="Times New Roman"/>
          <w:bCs/>
          <w:lang w:eastAsia="it-IT"/>
        </w:rPr>
        <w:t>Tale processo di crescita diventa una solida base e una giusta disposizione interiore, aiuta a strutturare un cammino di fede cristiana.</w:t>
      </w:r>
      <w:r w:rsidR="00794063" w:rsidRPr="00BD6D02">
        <w:rPr>
          <w:rFonts w:eastAsia="Times New Roman" w:cs="Times New Roman"/>
          <w:lang w:eastAsia="it-IT"/>
        </w:rPr>
        <w:t xml:space="preserve"> </w:t>
      </w:r>
    </w:p>
    <w:sectPr w:rsidR="00EE52A7" w:rsidRPr="00BD6D02" w:rsidSect="00C450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25F" w:rsidRDefault="0051025F" w:rsidP="00EE52A7">
      <w:pPr>
        <w:spacing w:after="0" w:line="240" w:lineRule="auto"/>
      </w:pPr>
      <w:r>
        <w:separator/>
      </w:r>
    </w:p>
  </w:endnote>
  <w:endnote w:type="continuationSeparator" w:id="0">
    <w:p w:rsidR="0051025F" w:rsidRDefault="0051025F" w:rsidP="00EE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25F" w:rsidRDefault="0051025F" w:rsidP="00EE52A7">
      <w:pPr>
        <w:spacing w:after="0" w:line="240" w:lineRule="auto"/>
      </w:pPr>
      <w:r>
        <w:separator/>
      </w:r>
    </w:p>
  </w:footnote>
  <w:footnote w:type="continuationSeparator" w:id="0">
    <w:p w:rsidR="0051025F" w:rsidRDefault="0051025F" w:rsidP="00EE5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F3A"/>
    <w:multiLevelType w:val="hybridMultilevel"/>
    <w:tmpl w:val="3D94A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E9"/>
    <w:rsid w:val="00052CD5"/>
    <w:rsid w:val="00071E0B"/>
    <w:rsid w:val="000A30BC"/>
    <w:rsid w:val="000B4C0B"/>
    <w:rsid w:val="001054F3"/>
    <w:rsid w:val="00105A67"/>
    <w:rsid w:val="002053A7"/>
    <w:rsid w:val="00206C9B"/>
    <w:rsid w:val="002306B8"/>
    <w:rsid w:val="00270018"/>
    <w:rsid w:val="002B529B"/>
    <w:rsid w:val="00400150"/>
    <w:rsid w:val="00404543"/>
    <w:rsid w:val="00480259"/>
    <w:rsid w:val="004C5200"/>
    <w:rsid w:val="004C5FB4"/>
    <w:rsid w:val="0051025F"/>
    <w:rsid w:val="005752AB"/>
    <w:rsid w:val="00595044"/>
    <w:rsid w:val="00694EDC"/>
    <w:rsid w:val="007230A2"/>
    <w:rsid w:val="00742A76"/>
    <w:rsid w:val="00794063"/>
    <w:rsid w:val="00824BE9"/>
    <w:rsid w:val="008640AB"/>
    <w:rsid w:val="00871822"/>
    <w:rsid w:val="00883EF2"/>
    <w:rsid w:val="008C4E8D"/>
    <w:rsid w:val="00A2039C"/>
    <w:rsid w:val="00A76D93"/>
    <w:rsid w:val="00B17E53"/>
    <w:rsid w:val="00B64462"/>
    <w:rsid w:val="00BD6D02"/>
    <w:rsid w:val="00C02EFF"/>
    <w:rsid w:val="00C05988"/>
    <w:rsid w:val="00C4509E"/>
    <w:rsid w:val="00E11D7E"/>
    <w:rsid w:val="00E731FA"/>
    <w:rsid w:val="00EE52A7"/>
    <w:rsid w:val="00F52540"/>
    <w:rsid w:val="00F768F6"/>
    <w:rsid w:val="00FA0596"/>
    <w:rsid w:val="00FB729B"/>
    <w:rsid w:val="00FC6D03"/>
    <w:rsid w:val="00FD4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8DFA"/>
  <w15:chartTrackingRefBased/>
  <w15:docId w15:val="{F9C88283-6772-4304-AEB7-F91C3227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7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68F6"/>
    <w:pPr>
      <w:ind w:left="720"/>
      <w:contextualSpacing/>
    </w:pPr>
  </w:style>
  <w:style w:type="paragraph" w:styleId="Testofumetto">
    <w:name w:val="Balloon Text"/>
    <w:basedOn w:val="Normale"/>
    <w:link w:val="TestofumettoCarattere"/>
    <w:uiPriority w:val="99"/>
    <w:semiHidden/>
    <w:unhideWhenUsed/>
    <w:rsid w:val="00C4509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4509E"/>
    <w:rPr>
      <w:rFonts w:ascii="Times New Roman" w:hAnsi="Times New Roman" w:cs="Times New Roman"/>
      <w:sz w:val="18"/>
      <w:szCs w:val="18"/>
    </w:rPr>
  </w:style>
  <w:style w:type="paragraph" w:styleId="NormaleWeb">
    <w:name w:val="Normal (Web)"/>
    <w:basedOn w:val="Normale"/>
    <w:uiPriority w:val="99"/>
    <w:unhideWhenUsed/>
    <w:rsid w:val="007940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E52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52A7"/>
    <w:rPr>
      <w:sz w:val="20"/>
      <w:szCs w:val="20"/>
    </w:rPr>
  </w:style>
  <w:style w:type="character" w:styleId="Rimandonotaapidipagina">
    <w:name w:val="footnote reference"/>
    <w:basedOn w:val="Carpredefinitoparagrafo"/>
    <w:uiPriority w:val="99"/>
    <w:semiHidden/>
    <w:unhideWhenUsed/>
    <w:rsid w:val="00EE52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413">
      <w:bodyDiv w:val="1"/>
      <w:marLeft w:val="0"/>
      <w:marRight w:val="0"/>
      <w:marTop w:val="0"/>
      <w:marBottom w:val="0"/>
      <w:divBdr>
        <w:top w:val="none" w:sz="0" w:space="0" w:color="auto"/>
        <w:left w:val="none" w:sz="0" w:space="0" w:color="auto"/>
        <w:bottom w:val="none" w:sz="0" w:space="0" w:color="auto"/>
        <w:right w:val="none" w:sz="0" w:space="0" w:color="auto"/>
      </w:divBdr>
    </w:div>
    <w:div w:id="186678241">
      <w:bodyDiv w:val="1"/>
      <w:marLeft w:val="0"/>
      <w:marRight w:val="0"/>
      <w:marTop w:val="0"/>
      <w:marBottom w:val="0"/>
      <w:divBdr>
        <w:top w:val="none" w:sz="0" w:space="0" w:color="auto"/>
        <w:left w:val="none" w:sz="0" w:space="0" w:color="auto"/>
        <w:bottom w:val="none" w:sz="0" w:space="0" w:color="auto"/>
        <w:right w:val="none" w:sz="0" w:space="0" w:color="auto"/>
      </w:divBdr>
      <w:divsChild>
        <w:div w:id="1353647158">
          <w:marLeft w:val="0"/>
          <w:marRight w:val="0"/>
          <w:marTop w:val="0"/>
          <w:marBottom w:val="0"/>
          <w:divBdr>
            <w:top w:val="none" w:sz="0" w:space="0" w:color="auto"/>
            <w:left w:val="none" w:sz="0" w:space="0" w:color="auto"/>
            <w:bottom w:val="none" w:sz="0" w:space="0" w:color="auto"/>
            <w:right w:val="none" w:sz="0" w:space="0" w:color="auto"/>
          </w:divBdr>
          <w:divsChild>
            <w:div w:id="104614506">
              <w:marLeft w:val="0"/>
              <w:marRight w:val="0"/>
              <w:marTop w:val="0"/>
              <w:marBottom w:val="0"/>
              <w:divBdr>
                <w:top w:val="none" w:sz="0" w:space="0" w:color="auto"/>
                <w:left w:val="none" w:sz="0" w:space="0" w:color="auto"/>
                <w:bottom w:val="none" w:sz="0" w:space="0" w:color="auto"/>
                <w:right w:val="none" w:sz="0" w:space="0" w:color="auto"/>
              </w:divBdr>
              <w:divsChild>
                <w:div w:id="105931686">
                  <w:marLeft w:val="0"/>
                  <w:marRight w:val="0"/>
                  <w:marTop w:val="0"/>
                  <w:marBottom w:val="0"/>
                  <w:divBdr>
                    <w:top w:val="none" w:sz="0" w:space="0" w:color="auto"/>
                    <w:left w:val="none" w:sz="0" w:space="0" w:color="auto"/>
                    <w:bottom w:val="none" w:sz="0" w:space="0" w:color="auto"/>
                    <w:right w:val="none" w:sz="0" w:space="0" w:color="auto"/>
                  </w:divBdr>
                  <w:divsChild>
                    <w:div w:id="19356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79969">
      <w:bodyDiv w:val="1"/>
      <w:marLeft w:val="0"/>
      <w:marRight w:val="0"/>
      <w:marTop w:val="0"/>
      <w:marBottom w:val="0"/>
      <w:divBdr>
        <w:top w:val="none" w:sz="0" w:space="0" w:color="auto"/>
        <w:left w:val="none" w:sz="0" w:space="0" w:color="auto"/>
        <w:bottom w:val="none" w:sz="0" w:space="0" w:color="auto"/>
        <w:right w:val="none" w:sz="0" w:space="0" w:color="auto"/>
      </w:divBdr>
      <w:divsChild>
        <w:div w:id="1591158810">
          <w:marLeft w:val="0"/>
          <w:marRight w:val="0"/>
          <w:marTop w:val="0"/>
          <w:marBottom w:val="0"/>
          <w:divBdr>
            <w:top w:val="none" w:sz="0" w:space="0" w:color="auto"/>
            <w:left w:val="none" w:sz="0" w:space="0" w:color="auto"/>
            <w:bottom w:val="none" w:sz="0" w:space="0" w:color="auto"/>
            <w:right w:val="none" w:sz="0" w:space="0" w:color="auto"/>
          </w:divBdr>
          <w:divsChild>
            <w:div w:id="794367163">
              <w:marLeft w:val="0"/>
              <w:marRight w:val="0"/>
              <w:marTop w:val="0"/>
              <w:marBottom w:val="0"/>
              <w:divBdr>
                <w:top w:val="none" w:sz="0" w:space="0" w:color="auto"/>
                <w:left w:val="none" w:sz="0" w:space="0" w:color="auto"/>
                <w:bottom w:val="none" w:sz="0" w:space="0" w:color="auto"/>
                <w:right w:val="none" w:sz="0" w:space="0" w:color="auto"/>
              </w:divBdr>
              <w:divsChild>
                <w:div w:id="400373388">
                  <w:marLeft w:val="0"/>
                  <w:marRight w:val="0"/>
                  <w:marTop w:val="0"/>
                  <w:marBottom w:val="0"/>
                  <w:divBdr>
                    <w:top w:val="none" w:sz="0" w:space="0" w:color="auto"/>
                    <w:left w:val="none" w:sz="0" w:space="0" w:color="auto"/>
                    <w:bottom w:val="none" w:sz="0" w:space="0" w:color="auto"/>
                    <w:right w:val="none" w:sz="0" w:space="0" w:color="auto"/>
                  </w:divBdr>
                  <w:divsChild>
                    <w:div w:id="1972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883">
      <w:bodyDiv w:val="1"/>
      <w:marLeft w:val="0"/>
      <w:marRight w:val="0"/>
      <w:marTop w:val="0"/>
      <w:marBottom w:val="0"/>
      <w:divBdr>
        <w:top w:val="none" w:sz="0" w:space="0" w:color="auto"/>
        <w:left w:val="none" w:sz="0" w:space="0" w:color="auto"/>
        <w:bottom w:val="none" w:sz="0" w:space="0" w:color="auto"/>
        <w:right w:val="none" w:sz="0" w:space="0" w:color="auto"/>
      </w:divBdr>
    </w:div>
    <w:div w:id="317459971">
      <w:bodyDiv w:val="1"/>
      <w:marLeft w:val="0"/>
      <w:marRight w:val="0"/>
      <w:marTop w:val="0"/>
      <w:marBottom w:val="0"/>
      <w:divBdr>
        <w:top w:val="none" w:sz="0" w:space="0" w:color="auto"/>
        <w:left w:val="none" w:sz="0" w:space="0" w:color="auto"/>
        <w:bottom w:val="none" w:sz="0" w:space="0" w:color="auto"/>
        <w:right w:val="none" w:sz="0" w:space="0" w:color="auto"/>
      </w:divBdr>
      <w:divsChild>
        <w:div w:id="1437098685">
          <w:marLeft w:val="0"/>
          <w:marRight w:val="0"/>
          <w:marTop w:val="0"/>
          <w:marBottom w:val="0"/>
          <w:divBdr>
            <w:top w:val="none" w:sz="0" w:space="0" w:color="auto"/>
            <w:left w:val="none" w:sz="0" w:space="0" w:color="auto"/>
            <w:bottom w:val="none" w:sz="0" w:space="0" w:color="auto"/>
            <w:right w:val="none" w:sz="0" w:space="0" w:color="auto"/>
          </w:divBdr>
          <w:divsChild>
            <w:div w:id="848645167">
              <w:marLeft w:val="0"/>
              <w:marRight w:val="0"/>
              <w:marTop w:val="0"/>
              <w:marBottom w:val="0"/>
              <w:divBdr>
                <w:top w:val="none" w:sz="0" w:space="0" w:color="auto"/>
                <w:left w:val="none" w:sz="0" w:space="0" w:color="auto"/>
                <w:bottom w:val="none" w:sz="0" w:space="0" w:color="auto"/>
                <w:right w:val="none" w:sz="0" w:space="0" w:color="auto"/>
              </w:divBdr>
              <w:divsChild>
                <w:div w:id="2107118095">
                  <w:marLeft w:val="0"/>
                  <w:marRight w:val="0"/>
                  <w:marTop w:val="0"/>
                  <w:marBottom w:val="0"/>
                  <w:divBdr>
                    <w:top w:val="none" w:sz="0" w:space="0" w:color="auto"/>
                    <w:left w:val="none" w:sz="0" w:space="0" w:color="auto"/>
                    <w:bottom w:val="none" w:sz="0" w:space="0" w:color="auto"/>
                    <w:right w:val="none" w:sz="0" w:space="0" w:color="auto"/>
                  </w:divBdr>
                  <w:divsChild>
                    <w:div w:id="882208712">
                      <w:marLeft w:val="0"/>
                      <w:marRight w:val="0"/>
                      <w:marTop w:val="0"/>
                      <w:marBottom w:val="0"/>
                      <w:divBdr>
                        <w:top w:val="none" w:sz="0" w:space="0" w:color="auto"/>
                        <w:left w:val="none" w:sz="0" w:space="0" w:color="auto"/>
                        <w:bottom w:val="none" w:sz="0" w:space="0" w:color="auto"/>
                        <w:right w:val="none" w:sz="0" w:space="0" w:color="auto"/>
                      </w:divBdr>
                    </w:div>
                  </w:divsChild>
                </w:div>
                <w:div w:id="1060832081">
                  <w:marLeft w:val="0"/>
                  <w:marRight w:val="0"/>
                  <w:marTop w:val="0"/>
                  <w:marBottom w:val="0"/>
                  <w:divBdr>
                    <w:top w:val="none" w:sz="0" w:space="0" w:color="auto"/>
                    <w:left w:val="none" w:sz="0" w:space="0" w:color="auto"/>
                    <w:bottom w:val="none" w:sz="0" w:space="0" w:color="auto"/>
                    <w:right w:val="none" w:sz="0" w:space="0" w:color="auto"/>
                  </w:divBdr>
                  <w:divsChild>
                    <w:div w:id="13302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13514">
      <w:bodyDiv w:val="1"/>
      <w:marLeft w:val="0"/>
      <w:marRight w:val="0"/>
      <w:marTop w:val="0"/>
      <w:marBottom w:val="0"/>
      <w:divBdr>
        <w:top w:val="none" w:sz="0" w:space="0" w:color="auto"/>
        <w:left w:val="none" w:sz="0" w:space="0" w:color="auto"/>
        <w:bottom w:val="none" w:sz="0" w:space="0" w:color="auto"/>
        <w:right w:val="none" w:sz="0" w:space="0" w:color="auto"/>
      </w:divBdr>
      <w:divsChild>
        <w:div w:id="2092659357">
          <w:marLeft w:val="0"/>
          <w:marRight w:val="0"/>
          <w:marTop w:val="0"/>
          <w:marBottom w:val="0"/>
          <w:divBdr>
            <w:top w:val="none" w:sz="0" w:space="0" w:color="auto"/>
            <w:left w:val="none" w:sz="0" w:space="0" w:color="auto"/>
            <w:bottom w:val="none" w:sz="0" w:space="0" w:color="auto"/>
            <w:right w:val="none" w:sz="0" w:space="0" w:color="auto"/>
          </w:divBdr>
          <w:divsChild>
            <w:div w:id="1935476663">
              <w:marLeft w:val="0"/>
              <w:marRight w:val="0"/>
              <w:marTop w:val="0"/>
              <w:marBottom w:val="0"/>
              <w:divBdr>
                <w:top w:val="none" w:sz="0" w:space="0" w:color="auto"/>
                <w:left w:val="none" w:sz="0" w:space="0" w:color="auto"/>
                <w:bottom w:val="none" w:sz="0" w:space="0" w:color="auto"/>
                <w:right w:val="none" w:sz="0" w:space="0" w:color="auto"/>
              </w:divBdr>
              <w:divsChild>
                <w:div w:id="1411466001">
                  <w:marLeft w:val="0"/>
                  <w:marRight w:val="0"/>
                  <w:marTop w:val="0"/>
                  <w:marBottom w:val="0"/>
                  <w:divBdr>
                    <w:top w:val="none" w:sz="0" w:space="0" w:color="auto"/>
                    <w:left w:val="none" w:sz="0" w:space="0" w:color="auto"/>
                    <w:bottom w:val="none" w:sz="0" w:space="0" w:color="auto"/>
                    <w:right w:val="none" w:sz="0" w:space="0" w:color="auto"/>
                  </w:divBdr>
                  <w:divsChild>
                    <w:div w:id="18765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2489">
      <w:bodyDiv w:val="1"/>
      <w:marLeft w:val="0"/>
      <w:marRight w:val="0"/>
      <w:marTop w:val="0"/>
      <w:marBottom w:val="0"/>
      <w:divBdr>
        <w:top w:val="none" w:sz="0" w:space="0" w:color="auto"/>
        <w:left w:val="none" w:sz="0" w:space="0" w:color="auto"/>
        <w:bottom w:val="none" w:sz="0" w:space="0" w:color="auto"/>
        <w:right w:val="none" w:sz="0" w:space="0" w:color="auto"/>
      </w:divBdr>
      <w:divsChild>
        <w:div w:id="1349209311">
          <w:marLeft w:val="0"/>
          <w:marRight w:val="0"/>
          <w:marTop w:val="0"/>
          <w:marBottom w:val="0"/>
          <w:divBdr>
            <w:top w:val="none" w:sz="0" w:space="0" w:color="auto"/>
            <w:left w:val="none" w:sz="0" w:space="0" w:color="auto"/>
            <w:bottom w:val="none" w:sz="0" w:space="0" w:color="auto"/>
            <w:right w:val="none" w:sz="0" w:space="0" w:color="auto"/>
          </w:divBdr>
          <w:divsChild>
            <w:div w:id="103309726">
              <w:marLeft w:val="0"/>
              <w:marRight w:val="0"/>
              <w:marTop w:val="0"/>
              <w:marBottom w:val="0"/>
              <w:divBdr>
                <w:top w:val="none" w:sz="0" w:space="0" w:color="auto"/>
                <w:left w:val="none" w:sz="0" w:space="0" w:color="auto"/>
                <w:bottom w:val="none" w:sz="0" w:space="0" w:color="auto"/>
                <w:right w:val="none" w:sz="0" w:space="0" w:color="auto"/>
              </w:divBdr>
              <w:divsChild>
                <w:div w:id="747535156">
                  <w:marLeft w:val="0"/>
                  <w:marRight w:val="0"/>
                  <w:marTop w:val="0"/>
                  <w:marBottom w:val="0"/>
                  <w:divBdr>
                    <w:top w:val="none" w:sz="0" w:space="0" w:color="auto"/>
                    <w:left w:val="none" w:sz="0" w:space="0" w:color="auto"/>
                    <w:bottom w:val="none" w:sz="0" w:space="0" w:color="auto"/>
                    <w:right w:val="none" w:sz="0" w:space="0" w:color="auto"/>
                  </w:divBdr>
                </w:div>
                <w:div w:id="412973930">
                  <w:marLeft w:val="0"/>
                  <w:marRight w:val="0"/>
                  <w:marTop w:val="0"/>
                  <w:marBottom w:val="0"/>
                  <w:divBdr>
                    <w:top w:val="none" w:sz="0" w:space="0" w:color="auto"/>
                    <w:left w:val="none" w:sz="0" w:space="0" w:color="auto"/>
                    <w:bottom w:val="none" w:sz="0" w:space="0" w:color="auto"/>
                    <w:right w:val="none" w:sz="0" w:space="0" w:color="auto"/>
                  </w:divBdr>
                </w:div>
                <w:div w:id="1023017377">
                  <w:marLeft w:val="0"/>
                  <w:marRight w:val="0"/>
                  <w:marTop w:val="0"/>
                  <w:marBottom w:val="0"/>
                  <w:divBdr>
                    <w:top w:val="none" w:sz="0" w:space="0" w:color="auto"/>
                    <w:left w:val="none" w:sz="0" w:space="0" w:color="auto"/>
                    <w:bottom w:val="none" w:sz="0" w:space="0" w:color="auto"/>
                    <w:right w:val="none" w:sz="0" w:space="0" w:color="auto"/>
                  </w:divBdr>
                </w:div>
              </w:divsChild>
            </w:div>
            <w:div w:id="580263286">
              <w:marLeft w:val="0"/>
              <w:marRight w:val="0"/>
              <w:marTop w:val="0"/>
              <w:marBottom w:val="0"/>
              <w:divBdr>
                <w:top w:val="none" w:sz="0" w:space="0" w:color="auto"/>
                <w:left w:val="none" w:sz="0" w:space="0" w:color="auto"/>
                <w:bottom w:val="none" w:sz="0" w:space="0" w:color="auto"/>
                <w:right w:val="none" w:sz="0" w:space="0" w:color="auto"/>
              </w:divBdr>
              <w:divsChild>
                <w:div w:id="477842749">
                  <w:marLeft w:val="0"/>
                  <w:marRight w:val="0"/>
                  <w:marTop w:val="0"/>
                  <w:marBottom w:val="0"/>
                  <w:divBdr>
                    <w:top w:val="none" w:sz="0" w:space="0" w:color="auto"/>
                    <w:left w:val="none" w:sz="0" w:space="0" w:color="auto"/>
                    <w:bottom w:val="none" w:sz="0" w:space="0" w:color="auto"/>
                    <w:right w:val="none" w:sz="0" w:space="0" w:color="auto"/>
                  </w:divBdr>
                </w:div>
                <w:div w:id="1325859281">
                  <w:marLeft w:val="0"/>
                  <w:marRight w:val="0"/>
                  <w:marTop w:val="0"/>
                  <w:marBottom w:val="0"/>
                  <w:divBdr>
                    <w:top w:val="none" w:sz="0" w:space="0" w:color="auto"/>
                    <w:left w:val="none" w:sz="0" w:space="0" w:color="auto"/>
                    <w:bottom w:val="none" w:sz="0" w:space="0" w:color="auto"/>
                    <w:right w:val="none" w:sz="0" w:space="0" w:color="auto"/>
                  </w:divBdr>
                </w:div>
                <w:div w:id="10381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1378">
      <w:bodyDiv w:val="1"/>
      <w:marLeft w:val="0"/>
      <w:marRight w:val="0"/>
      <w:marTop w:val="0"/>
      <w:marBottom w:val="0"/>
      <w:divBdr>
        <w:top w:val="none" w:sz="0" w:space="0" w:color="auto"/>
        <w:left w:val="none" w:sz="0" w:space="0" w:color="auto"/>
        <w:bottom w:val="none" w:sz="0" w:space="0" w:color="auto"/>
        <w:right w:val="none" w:sz="0" w:space="0" w:color="auto"/>
      </w:divBdr>
      <w:divsChild>
        <w:div w:id="328680081">
          <w:marLeft w:val="0"/>
          <w:marRight w:val="0"/>
          <w:marTop w:val="180"/>
          <w:marBottom w:val="0"/>
          <w:divBdr>
            <w:top w:val="none" w:sz="0" w:space="0" w:color="auto"/>
            <w:left w:val="none" w:sz="0" w:space="0" w:color="auto"/>
            <w:bottom w:val="none" w:sz="0" w:space="0" w:color="auto"/>
            <w:right w:val="none" w:sz="0" w:space="0" w:color="auto"/>
          </w:divBdr>
          <w:divsChild>
            <w:div w:id="2101440483">
              <w:marLeft w:val="0"/>
              <w:marRight w:val="0"/>
              <w:marTop w:val="0"/>
              <w:marBottom w:val="180"/>
              <w:divBdr>
                <w:top w:val="none" w:sz="0" w:space="0" w:color="auto"/>
                <w:left w:val="none" w:sz="0" w:space="0" w:color="auto"/>
                <w:bottom w:val="none" w:sz="0" w:space="0" w:color="auto"/>
                <w:right w:val="none" w:sz="0" w:space="0" w:color="auto"/>
              </w:divBdr>
            </w:div>
            <w:div w:id="214126768">
              <w:marLeft w:val="0"/>
              <w:marRight w:val="0"/>
              <w:marTop w:val="0"/>
              <w:marBottom w:val="180"/>
              <w:divBdr>
                <w:top w:val="none" w:sz="0" w:space="0" w:color="auto"/>
                <w:left w:val="none" w:sz="0" w:space="0" w:color="auto"/>
                <w:bottom w:val="none" w:sz="0" w:space="0" w:color="auto"/>
                <w:right w:val="none" w:sz="0" w:space="0" w:color="auto"/>
              </w:divBdr>
            </w:div>
            <w:div w:id="297029382">
              <w:marLeft w:val="0"/>
              <w:marRight w:val="0"/>
              <w:marTop w:val="0"/>
              <w:marBottom w:val="180"/>
              <w:divBdr>
                <w:top w:val="none" w:sz="0" w:space="0" w:color="auto"/>
                <w:left w:val="none" w:sz="0" w:space="0" w:color="auto"/>
                <w:bottom w:val="none" w:sz="0" w:space="0" w:color="auto"/>
                <w:right w:val="none" w:sz="0" w:space="0" w:color="auto"/>
              </w:divBdr>
            </w:div>
            <w:div w:id="966861752">
              <w:marLeft w:val="0"/>
              <w:marRight w:val="0"/>
              <w:marTop w:val="0"/>
              <w:marBottom w:val="180"/>
              <w:divBdr>
                <w:top w:val="none" w:sz="0" w:space="0" w:color="auto"/>
                <w:left w:val="none" w:sz="0" w:space="0" w:color="auto"/>
                <w:bottom w:val="none" w:sz="0" w:space="0" w:color="auto"/>
                <w:right w:val="none" w:sz="0" w:space="0" w:color="auto"/>
              </w:divBdr>
            </w:div>
            <w:div w:id="1602445516">
              <w:marLeft w:val="0"/>
              <w:marRight w:val="0"/>
              <w:marTop w:val="0"/>
              <w:marBottom w:val="180"/>
              <w:divBdr>
                <w:top w:val="none" w:sz="0" w:space="0" w:color="auto"/>
                <w:left w:val="none" w:sz="0" w:space="0" w:color="auto"/>
                <w:bottom w:val="none" w:sz="0" w:space="0" w:color="auto"/>
                <w:right w:val="none" w:sz="0" w:space="0" w:color="auto"/>
              </w:divBdr>
            </w:div>
          </w:divsChild>
        </w:div>
        <w:div w:id="1064178458">
          <w:marLeft w:val="0"/>
          <w:marRight w:val="0"/>
          <w:marTop w:val="0"/>
          <w:marBottom w:val="180"/>
          <w:divBdr>
            <w:top w:val="none" w:sz="0" w:space="0" w:color="auto"/>
            <w:left w:val="none" w:sz="0" w:space="0" w:color="auto"/>
            <w:bottom w:val="none" w:sz="0" w:space="0" w:color="auto"/>
            <w:right w:val="none" w:sz="0" w:space="0" w:color="auto"/>
          </w:divBdr>
        </w:div>
        <w:div w:id="1389836528">
          <w:marLeft w:val="0"/>
          <w:marRight w:val="0"/>
          <w:marTop w:val="0"/>
          <w:marBottom w:val="180"/>
          <w:divBdr>
            <w:top w:val="none" w:sz="0" w:space="0" w:color="auto"/>
            <w:left w:val="none" w:sz="0" w:space="0" w:color="auto"/>
            <w:bottom w:val="none" w:sz="0" w:space="0" w:color="auto"/>
            <w:right w:val="none" w:sz="0" w:space="0" w:color="auto"/>
          </w:divBdr>
        </w:div>
        <w:div w:id="1976107182">
          <w:marLeft w:val="0"/>
          <w:marRight w:val="0"/>
          <w:marTop w:val="0"/>
          <w:marBottom w:val="180"/>
          <w:divBdr>
            <w:top w:val="none" w:sz="0" w:space="0" w:color="auto"/>
            <w:left w:val="none" w:sz="0" w:space="0" w:color="auto"/>
            <w:bottom w:val="none" w:sz="0" w:space="0" w:color="auto"/>
            <w:right w:val="none" w:sz="0" w:space="0" w:color="auto"/>
          </w:divBdr>
        </w:div>
        <w:div w:id="173767826">
          <w:marLeft w:val="0"/>
          <w:marRight w:val="0"/>
          <w:marTop w:val="0"/>
          <w:marBottom w:val="180"/>
          <w:divBdr>
            <w:top w:val="none" w:sz="0" w:space="0" w:color="auto"/>
            <w:left w:val="none" w:sz="0" w:space="0" w:color="auto"/>
            <w:bottom w:val="none" w:sz="0" w:space="0" w:color="auto"/>
            <w:right w:val="none" w:sz="0" w:space="0" w:color="auto"/>
          </w:divBdr>
        </w:div>
        <w:div w:id="735015432">
          <w:marLeft w:val="0"/>
          <w:marRight w:val="0"/>
          <w:marTop w:val="0"/>
          <w:marBottom w:val="180"/>
          <w:divBdr>
            <w:top w:val="none" w:sz="0" w:space="0" w:color="auto"/>
            <w:left w:val="none" w:sz="0" w:space="0" w:color="auto"/>
            <w:bottom w:val="none" w:sz="0" w:space="0" w:color="auto"/>
            <w:right w:val="none" w:sz="0" w:space="0" w:color="auto"/>
          </w:divBdr>
        </w:div>
        <w:div w:id="1028801737">
          <w:marLeft w:val="0"/>
          <w:marRight w:val="0"/>
          <w:marTop w:val="0"/>
          <w:marBottom w:val="180"/>
          <w:divBdr>
            <w:top w:val="none" w:sz="0" w:space="0" w:color="auto"/>
            <w:left w:val="none" w:sz="0" w:space="0" w:color="auto"/>
            <w:bottom w:val="none" w:sz="0" w:space="0" w:color="auto"/>
            <w:right w:val="none" w:sz="0" w:space="0" w:color="auto"/>
          </w:divBdr>
        </w:div>
        <w:div w:id="1830439834">
          <w:marLeft w:val="0"/>
          <w:marRight w:val="0"/>
          <w:marTop w:val="0"/>
          <w:marBottom w:val="180"/>
          <w:divBdr>
            <w:top w:val="none" w:sz="0" w:space="0" w:color="auto"/>
            <w:left w:val="none" w:sz="0" w:space="0" w:color="auto"/>
            <w:bottom w:val="none" w:sz="0" w:space="0" w:color="auto"/>
            <w:right w:val="none" w:sz="0" w:space="0" w:color="auto"/>
          </w:divBdr>
        </w:div>
        <w:div w:id="39286246">
          <w:marLeft w:val="0"/>
          <w:marRight w:val="0"/>
          <w:marTop w:val="0"/>
          <w:marBottom w:val="180"/>
          <w:divBdr>
            <w:top w:val="none" w:sz="0" w:space="0" w:color="auto"/>
            <w:left w:val="none" w:sz="0" w:space="0" w:color="auto"/>
            <w:bottom w:val="none" w:sz="0" w:space="0" w:color="auto"/>
            <w:right w:val="none" w:sz="0" w:space="0" w:color="auto"/>
          </w:divBdr>
        </w:div>
        <w:div w:id="543563904">
          <w:marLeft w:val="0"/>
          <w:marRight w:val="0"/>
          <w:marTop w:val="0"/>
          <w:marBottom w:val="180"/>
          <w:divBdr>
            <w:top w:val="none" w:sz="0" w:space="0" w:color="auto"/>
            <w:left w:val="none" w:sz="0" w:space="0" w:color="auto"/>
            <w:bottom w:val="none" w:sz="0" w:space="0" w:color="auto"/>
            <w:right w:val="none" w:sz="0" w:space="0" w:color="auto"/>
          </w:divBdr>
        </w:div>
        <w:div w:id="1314260789">
          <w:marLeft w:val="0"/>
          <w:marRight w:val="0"/>
          <w:marTop w:val="0"/>
          <w:marBottom w:val="180"/>
          <w:divBdr>
            <w:top w:val="none" w:sz="0" w:space="0" w:color="auto"/>
            <w:left w:val="none" w:sz="0" w:space="0" w:color="auto"/>
            <w:bottom w:val="none" w:sz="0" w:space="0" w:color="auto"/>
            <w:right w:val="none" w:sz="0" w:space="0" w:color="auto"/>
          </w:divBdr>
        </w:div>
        <w:div w:id="202140065">
          <w:marLeft w:val="0"/>
          <w:marRight w:val="0"/>
          <w:marTop w:val="0"/>
          <w:marBottom w:val="180"/>
          <w:divBdr>
            <w:top w:val="none" w:sz="0" w:space="0" w:color="auto"/>
            <w:left w:val="none" w:sz="0" w:space="0" w:color="auto"/>
            <w:bottom w:val="none" w:sz="0" w:space="0" w:color="auto"/>
            <w:right w:val="none" w:sz="0" w:space="0" w:color="auto"/>
          </w:divBdr>
        </w:div>
        <w:div w:id="1836410986">
          <w:marLeft w:val="0"/>
          <w:marRight w:val="0"/>
          <w:marTop w:val="0"/>
          <w:marBottom w:val="180"/>
          <w:divBdr>
            <w:top w:val="none" w:sz="0" w:space="0" w:color="auto"/>
            <w:left w:val="none" w:sz="0" w:space="0" w:color="auto"/>
            <w:bottom w:val="none" w:sz="0" w:space="0" w:color="auto"/>
            <w:right w:val="none" w:sz="0" w:space="0" w:color="auto"/>
          </w:divBdr>
        </w:div>
        <w:div w:id="1584024234">
          <w:marLeft w:val="0"/>
          <w:marRight w:val="0"/>
          <w:marTop w:val="0"/>
          <w:marBottom w:val="180"/>
          <w:divBdr>
            <w:top w:val="none" w:sz="0" w:space="0" w:color="auto"/>
            <w:left w:val="none" w:sz="0" w:space="0" w:color="auto"/>
            <w:bottom w:val="none" w:sz="0" w:space="0" w:color="auto"/>
            <w:right w:val="none" w:sz="0" w:space="0" w:color="auto"/>
          </w:divBdr>
        </w:div>
        <w:div w:id="1893687026">
          <w:marLeft w:val="0"/>
          <w:marRight w:val="0"/>
          <w:marTop w:val="0"/>
          <w:marBottom w:val="0"/>
          <w:divBdr>
            <w:top w:val="none" w:sz="0" w:space="0" w:color="auto"/>
            <w:left w:val="none" w:sz="0" w:space="0" w:color="auto"/>
            <w:bottom w:val="none" w:sz="0" w:space="0" w:color="auto"/>
            <w:right w:val="none" w:sz="0" w:space="0" w:color="auto"/>
          </w:divBdr>
        </w:div>
      </w:divsChild>
    </w:div>
    <w:div w:id="507793776">
      <w:bodyDiv w:val="1"/>
      <w:marLeft w:val="0"/>
      <w:marRight w:val="0"/>
      <w:marTop w:val="0"/>
      <w:marBottom w:val="0"/>
      <w:divBdr>
        <w:top w:val="none" w:sz="0" w:space="0" w:color="auto"/>
        <w:left w:val="none" w:sz="0" w:space="0" w:color="auto"/>
        <w:bottom w:val="none" w:sz="0" w:space="0" w:color="auto"/>
        <w:right w:val="none" w:sz="0" w:space="0" w:color="auto"/>
      </w:divBdr>
    </w:div>
    <w:div w:id="823472407">
      <w:bodyDiv w:val="1"/>
      <w:marLeft w:val="0"/>
      <w:marRight w:val="0"/>
      <w:marTop w:val="0"/>
      <w:marBottom w:val="0"/>
      <w:divBdr>
        <w:top w:val="none" w:sz="0" w:space="0" w:color="auto"/>
        <w:left w:val="none" w:sz="0" w:space="0" w:color="auto"/>
        <w:bottom w:val="none" w:sz="0" w:space="0" w:color="auto"/>
        <w:right w:val="none" w:sz="0" w:space="0" w:color="auto"/>
      </w:divBdr>
    </w:div>
    <w:div w:id="868951617">
      <w:bodyDiv w:val="1"/>
      <w:marLeft w:val="0"/>
      <w:marRight w:val="0"/>
      <w:marTop w:val="0"/>
      <w:marBottom w:val="0"/>
      <w:divBdr>
        <w:top w:val="none" w:sz="0" w:space="0" w:color="auto"/>
        <w:left w:val="none" w:sz="0" w:space="0" w:color="auto"/>
        <w:bottom w:val="none" w:sz="0" w:space="0" w:color="auto"/>
        <w:right w:val="none" w:sz="0" w:space="0" w:color="auto"/>
      </w:divBdr>
    </w:div>
    <w:div w:id="890969138">
      <w:bodyDiv w:val="1"/>
      <w:marLeft w:val="0"/>
      <w:marRight w:val="0"/>
      <w:marTop w:val="0"/>
      <w:marBottom w:val="0"/>
      <w:divBdr>
        <w:top w:val="none" w:sz="0" w:space="0" w:color="auto"/>
        <w:left w:val="none" w:sz="0" w:space="0" w:color="auto"/>
        <w:bottom w:val="none" w:sz="0" w:space="0" w:color="auto"/>
        <w:right w:val="none" w:sz="0" w:space="0" w:color="auto"/>
      </w:divBdr>
      <w:divsChild>
        <w:div w:id="25638981">
          <w:marLeft w:val="0"/>
          <w:marRight w:val="0"/>
          <w:marTop w:val="0"/>
          <w:marBottom w:val="0"/>
          <w:divBdr>
            <w:top w:val="none" w:sz="0" w:space="0" w:color="auto"/>
            <w:left w:val="none" w:sz="0" w:space="0" w:color="auto"/>
            <w:bottom w:val="none" w:sz="0" w:space="0" w:color="auto"/>
            <w:right w:val="none" w:sz="0" w:space="0" w:color="auto"/>
          </w:divBdr>
          <w:divsChild>
            <w:div w:id="1531256867">
              <w:marLeft w:val="0"/>
              <w:marRight w:val="0"/>
              <w:marTop w:val="0"/>
              <w:marBottom w:val="0"/>
              <w:divBdr>
                <w:top w:val="none" w:sz="0" w:space="0" w:color="auto"/>
                <w:left w:val="none" w:sz="0" w:space="0" w:color="auto"/>
                <w:bottom w:val="none" w:sz="0" w:space="0" w:color="auto"/>
                <w:right w:val="none" w:sz="0" w:space="0" w:color="auto"/>
              </w:divBdr>
              <w:divsChild>
                <w:div w:id="1631210557">
                  <w:marLeft w:val="0"/>
                  <w:marRight w:val="0"/>
                  <w:marTop w:val="0"/>
                  <w:marBottom w:val="0"/>
                  <w:divBdr>
                    <w:top w:val="none" w:sz="0" w:space="0" w:color="auto"/>
                    <w:left w:val="none" w:sz="0" w:space="0" w:color="auto"/>
                    <w:bottom w:val="none" w:sz="0" w:space="0" w:color="auto"/>
                    <w:right w:val="none" w:sz="0" w:space="0" w:color="auto"/>
                  </w:divBdr>
                  <w:divsChild>
                    <w:div w:id="1302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8739">
      <w:bodyDiv w:val="1"/>
      <w:marLeft w:val="0"/>
      <w:marRight w:val="0"/>
      <w:marTop w:val="0"/>
      <w:marBottom w:val="0"/>
      <w:divBdr>
        <w:top w:val="none" w:sz="0" w:space="0" w:color="auto"/>
        <w:left w:val="none" w:sz="0" w:space="0" w:color="auto"/>
        <w:bottom w:val="none" w:sz="0" w:space="0" w:color="auto"/>
        <w:right w:val="none" w:sz="0" w:space="0" w:color="auto"/>
      </w:divBdr>
    </w:div>
    <w:div w:id="913201544">
      <w:bodyDiv w:val="1"/>
      <w:marLeft w:val="0"/>
      <w:marRight w:val="0"/>
      <w:marTop w:val="0"/>
      <w:marBottom w:val="0"/>
      <w:divBdr>
        <w:top w:val="none" w:sz="0" w:space="0" w:color="auto"/>
        <w:left w:val="none" w:sz="0" w:space="0" w:color="auto"/>
        <w:bottom w:val="none" w:sz="0" w:space="0" w:color="auto"/>
        <w:right w:val="none" w:sz="0" w:space="0" w:color="auto"/>
      </w:divBdr>
    </w:div>
    <w:div w:id="1080560575">
      <w:bodyDiv w:val="1"/>
      <w:marLeft w:val="0"/>
      <w:marRight w:val="0"/>
      <w:marTop w:val="0"/>
      <w:marBottom w:val="0"/>
      <w:divBdr>
        <w:top w:val="none" w:sz="0" w:space="0" w:color="auto"/>
        <w:left w:val="none" w:sz="0" w:space="0" w:color="auto"/>
        <w:bottom w:val="none" w:sz="0" w:space="0" w:color="auto"/>
        <w:right w:val="none" w:sz="0" w:space="0" w:color="auto"/>
      </w:divBdr>
    </w:div>
    <w:div w:id="1296833136">
      <w:bodyDiv w:val="1"/>
      <w:marLeft w:val="0"/>
      <w:marRight w:val="0"/>
      <w:marTop w:val="0"/>
      <w:marBottom w:val="0"/>
      <w:divBdr>
        <w:top w:val="none" w:sz="0" w:space="0" w:color="auto"/>
        <w:left w:val="none" w:sz="0" w:space="0" w:color="auto"/>
        <w:bottom w:val="none" w:sz="0" w:space="0" w:color="auto"/>
        <w:right w:val="none" w:sz="0" w:space="0" w:color="auto"/>
      </w:divBdr>
      <w:divsChild>
        <w:div w:id="707412251">
          <w:marLeft w:val="0"/>
          <w:marRight w:val="0"/>
          <w:marTop w:val="0"/>
          <w:marBottom w:val="0"/>
          <w:divBdr>
            <w:top w:val="none" w:sz="0" w:space="0" w:color="auto"/>
            <w:left w:val="none" w:sz="0" w:space="0" w:color="auto"/>
            <w:bottom w:val="none" w:sz="0" w:space="0" w:color="auto"/>
            <w:right w:val="none" w:sz="0" w:space="0" w:color="auto"/>
          </w:divBdr>
          <w:divsChild>
            <w:div w:id="286591998">
              <w:marLeft w:val="0"/>
              <w:marRight w:val="0"/>
              <w:marTop w:val="0"/>
              <w:marBottom w:val="0"/>
              <w:divBdr>
                <w:top w:val="none" w:sz="0" w:space="0" w:color="auto"/>
                <w:left w:val="none" w:sz="0" w:space="0" w:color="auto"/>
                <w:bottom w:val="none" w:sz="0" w:space="0" w:color="auto"/>
                <w:right w:val="none" w:sz="0" w:space="0" w:color="auto"/>
              </w:divBdr>
              <w:divsChild>
                <w:div w:id="179975142">
                  <w:marLeft w:val="0"/>
                  <w:marRight w:val="0"/>
                  <w:marTop w:val="0"/>
                  <w:marBottom w:val="0"/>
                  <w:divBdr>
                    <w:top w:val="none" w:sz="0" w:space="0" w:color="auto"/>
                    <w:left w:val="none" w:sz="0" w:space="0" w:color="auto"/>
                    <w:bottom w:val="none" w:sz="0" w:space="0" w:color="auto"/>
                    <w:right w:val="none" w:sz="0" w:space="0" w:color="auto"/>
                  </w:divBdr>
                  <w:divsChild>
                    <w:div w:id="17206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770">
          <w:marLeft w:val="0"/>
          <w:marRight w:val="0"/>
          <w:marTop w:val="0"/>
          <w:marBottom w:val="0"/>
          <w:divBdr>
            <w:top w:val="none" w:sz="0" w:space="0" w:color="auto"/>
            <w:left w:val="none" w:sz="0" w:space="0" w:color="auto"/>
            <w:bottom w:val="none" w:sz="0" w:space="0" w:color="auto"/>
            <w:right w:val="none" w:sz="0" w:space="0" w:color="auto"/>
          </w:divBdr>
          <w:divsChild>
            <w:div w:id="6181478">
              <w:marLeft w:val="0"/>
              <w:marRight w:val="0"/>
              <w:marTop w:val="0"/>
              <w:marBottom w:val="0"/>
              <w:divBdr>
                <w:top w:val="none" w:sz="0" w:space="0" w:color="auto"/>
                <w:left w:val="none" w:sz="0" w:space="0" w:color="auto"/>
                <w:bottom w:val="none" w:sz="0" w:space="0" w:color="auto"/>
                <w:right w:val="none" w:sz="0" w:space="0" w:color="auto"/>
              </w:divBdr>
              <w:divsChild>
                <w:div w:id="1085496413">
                  <w:marLeft w:val="0"/>
                  <w:marRight w:val="0"/>
                  <w:marTop w:val="0"/>
                  <w:marBottom w:val="0"/>
                  <w:divBdr>
                    <w:top w:val="none" w:sz="0" w:space="0" w:color="auto"/>
                    <w:left w:val="none" w:sz="0" w:space="0" w:color="auto"/>
                    <w:bottom w:val="none" w:sz="0" w:space="0" w:color="auto"/>
                    <w:right w:val="none" w:sz="0" w:space="0" w:color="auto"/>
                  </w:divBdr>
                  <w:divsChild>
                    <w:div w:id="905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8886">
              <w:marLeft w:val="0"/>
              <w:marRight w:val="0"/>
              <w:marTop w:val="0"/>
              <w:marBottom w:val="0"/>
              <w:divBdr>
                <w:top w:val="none" w:sz="0" w:space="0" w:color="auto"/>
                <w:left w:val="none" w:sz="0" w:space="0" w:color="auto"/>
                <w:bottom w:val="none" w:sz="0" w:space="0" w:color="auto"/>
                <w:right w:val="none" w:sz="0" w:space="0" w:color="auto"/>
              </w:divBdr>
              <w:divsChild>
                <w:div w:id="1667051731">
                  <w:marLeft w:val="0"/>
                  <w:marRight w:val="0"/>
                  <w:marTop w:val="0"/>
                  <w:marBottom w:val="0"/>
                  <w:divBdr>
                    <w:top w:val="none" w:sz="0" w:space="0" w:color="auto"/>
                    <w:left w:val="none" w:sz="0" w:space="0" w:color="auto"/>
                    <w:bottom w:val="none" w:sz="0" w:space="0" w:color="auto"/>
                    <w:right w:val="none" w:sz="0" w:space="0" w:color="auto"/>
                  </w:divBdr>
                  <w:divsChild>
                    <w:div w:id="9766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7486">
          <w:marLeft w:val="0"/>
          <w:marRight w:val="0"/>
          <w:marTop w:val="0"/>
          <w:marBottom w:val="0"/>
          <w:divBdr>
            <w:top w:val="none" w:sz="0" w:space="0" w:color="auto"/>
            <w:left w:val="none" w:sz="0" w:space="0" w:color="auto"/>
            <w:bottom w:val="none" w:sz="0" w:space="0" w:color="auto"/>
            <w:right w:val="none" w:sz="0" w:space="0" w:color="auto"/>
          </w:divBdr>
          <w:divsChild>
            <w:div w:id="622224638">
              <w:marLeft w:val="0"/>
              <w:marRight w:val="0"/>
              <w:marTop w:val="0"/>
              <w:marBottom w:val="0"/>
              <w:divBdr>
                <w:top w:val="none" w:sz="0" w:space="0" w:color="auto"/>
                <w:left w:val="none" w:sz="0" w:space="0" w:color="auto"/>
                <w:bottom w:val="none" w:sz="0" w:space="0" w:color="auto"/>
                <w:right w:val="none" w:sz="0" w:space="0" w:color="auto"/>
              </w:divBdr>
              <w:divsChild>
                <w:div w:id="1579755370">
                  <w:marLeft w:val="0"/>
                  <w:marRight w:val="0"/>
                  <w:marTop w:val="0"/>
                  <w:marBottom w:val="0"/>
                  <w:divBdr>
                    <w:top w:val="none" w:sz="0" w:space="0" w:color="auto"/>
                    <w:left w:val="none" w:sz="0" w:space="0" w:color="auto"/>
                    <w:bottom w:val="none" w:sz="0" w:space="0" w:color="auto"/>
                    <w:right w:val="none" w:sz="0" w:space="0" w:color="auto"/>
                  </w:divBdr>
                  <w:divsChild>
                    <w:div w:id="1188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9543">
              <w:marLeft w:val="0"/>
              <w:marRight w:val="0"/>
              <w:marTop w:val="0"/>
              <w:marBottom w:val="0"/>
              <w:divBdr>
                <w:top w:val="none" w:sz="0" w:space="0" w:color="auto"/>
                <w:left w:val="none" w:sz="0" w:space="0" w:color="auto"/>
                <w:bottom w:val="none" w:sz="0" w:space="0" w:color="auto"/>
                <w:right w:val="none" w:sz="0" w:space="0" w:color="auto"/>
              </w:divBdr>
              <w:divsChild>
                <w:div w:id="360474320">
                  <w:marLeft w:val="0"/>
                  <w:marRight w:val="0"/>
                  <w:marTop w:val="0"/>
                  <w:marBottom w:val="0"/>
                  <w:divBdr>
                    <w:top w:val="none" w:sz="0" w:space="0" w:color="auto"/>
                    <w:left w:val="none" w:sz="0" w:space="0" w:color="auto"/>
                    <w:bottom w:val="none" w:sz="0" w:space="0" w:color="auto"/>
                    <w:right w:val="none" w:sz="0" w:space="0" w:color="auto"/>
                  </w:divBdr>
                  <w:divsChild>
                    <w:div w:id="191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075">
          <w:marLeft w:val="0"/>
          <w:marRight w:val="0"/>
          <w:marTop w:val="0"/>
          <w:marBottom w:val="0"/>
          <w:divBdr>
            <w:top w:val="none" w:sz="0" w:space="0" w:color="auto"/>
            <w:left w:val="none" w:sz="0" w:space="0" w:color="auto"/>
            <w:bottom w:val="none" w:sz="0" w:space="0" w:color="auto"/>
            <w:right w:val="none" w:sz="0" w:space="0" w:color="auto"/>
          </w:divBdr>
          <w:divsChild>
            <w:div w:id="1191148162">
              <w:marLeft w:val="0"/>
              <w:marRight w:val="0"/>
              <w:marTop w:val="0"/>
              <w:marBottom w:val="0"/>
              <w:divBdr>
                <w:top w:val="none" w:sz="0" w:space="0" w:color="auto"/>
                <w:left w:val="none" w:sz="0" w:space="0" w:color="auto"/>
                <w:bottom w:val="none" w:sz="0" w:space="0" w:color="auto"/>
                <w:right w:val="none" w:sz="0" w:space="0" w:color="auto"/>
              </w:divBdr>
              <w:divsChild>
                <w:div w:id="381097333">
                  <w:marLeft w:val="0"/>
                  <w:marRight w:val="0"/>
                  <w:marTop w:val="0"/>
                  <w:marBottom w:val="0"/>
                  <w:divBdr>
                    <w:top w:val="none" w:sz="0" w:space="0" w:color="auto"/>
                    <w:left w:val="none" w:sz="0" w:space="0" w:color="auto"/>
                    <w:bottom w:val="none" w:sz="0" w:space="0" w:color="auto"/>
                    <w:right w:val="none" w:sz="0" w:space="0" w:color="auto"/>
                  </w:divBdr>
                  <w:divsChild>
                    <w:div w:id="1807158183">
                      <w:marLeft w:val="0"/>
                      <w:marRight w:val="0"/>
                      <w:marTop w:val="0"/>
                      <w:marBottom w:val="0"/>
                      <w:divBdr>
                        <w:top w:val="none" w:sz="0" w:space="0" w:color="auto"/>
                        <w:left w:val="none" w:sz="0" w:space="0" w:color="auto"/>
                        <w:bottom w:val="none" w:sz="0" w:space="0" w:color="auto"/>
                        <w:right w:val="none" w:sz="0" w:space="0" w:color="auto"/>
                      </w:divBdr>
                    </w:div>
                    <w:div w:id="95372577">
                      <w:marLeft w:val="0"/>
                      <w:marRight w:val="0"/>
                      <w:marTop w:val="0"/>
                      <w:marBottom w:val="0"/>
                      <w:divBdr>
                        <w:top w:val="none" w:sz="0" w:space="0" w:color="auto"/>
                        <w:left w:val="none" w:sz="0" w:space="0" w:color="auto"/>
                        <w:bottom w:val="none" w:sz="0" w:space="0" w:color="auto"/>
                        <w:right w:val="none" w:sz="0" w:space="0" w:color="auto"/>
                      </w:divBdr>
                    </w:div>
                  </w:divsChild>
                </w:div>
                <w:div w:id="297229524">
                  <w:marLeft w:val="0"/>
                  <w:marRight w:val="0"/>
                  <w:marTop w:val="0"/>
                  <w:marBottom w:val="0"/>
                  <w:divBdr>
                    <w:top w:val="none" w:sz="0" w:space="0" w:color="auto"/>
                    <w:left w:val="none" w:sz="0" w:space="0" w:color="auto"/>
                    <w:bottom w:val="none" w:sz="0" w:space="0" w:color="auto"/>
                    <w:right w:val="none" w:sz="0" w:space="0" w:color="auto"/>
                  </w:divBdr>
                  <w:divsChild>
                    <w:div w:id="1077752075">
                      <w:marLeft w:val="0"/>
                      <w:marRight w:val="0"/>
                      <w:marTop w:val="0"/>
                      <w:marBottom w:val="0"/>
                      <w:divBdr>
                        <w:top w:val="none" w:sz="0" w:space="0" w:color="auto"/>
                        <w:left w:val="none" w:sz="0" w:space="0" w:color="auto"/>
                        <w:bottom w:val="none" w:sz="0" w:space="0" w:color="auto"/>
                        <w:right w:val="none" w:sz="0" w:space="0" w:color="auto"/>
                      </w:divBdr>
                    </w:div>
                  </w:divsChild>
                </w:div>
                <w:div w:id="1360282994">
                  <w:marLeft w:val="0"/>
                  <w:marRight w:val="0"/>
                  <w:marTop w:val="0"/>
                  <w:marBottom w:val="0"/>
                  <w:divBdr>
                    <w:top w:val="none" w:sz="0" w:space="0" w:color="auto"/>
                    <w:left w:val="none" w:sz="0" w:space="0" w:color="auto"/>
                    <w:bottom w:val="none" w:sz="0" w:space="0" w:color="auto"/>
                    <w:right w:val="none" w:sz="0" w:space="0" w:color="auto"/>
                  </w:divBdr>
                  <w:divsChild>
                    <w:div w:id="1495073638">
                      <w:marLeft w:val="0"/>
                      <w:marRight w:val="0"/>
                      <w:marTop w:val="0"/>
                      <w:marBottom w:val="0"/>
                      <w:divBdr>
                        <w:top w:val="none" w:sz="0" w:space="0" w:color="auto"/>
                        <w:left w:val="none" w:sz="0" w:space="0" w:color="auto"/>
                        <w:bottom w:val="none" w:sz="0" w:space="0" w:color="auto"/>
                        <w:right w:val="none" w:sz="0" w:space="0" w:color="auto"/>
                      </w:divBdr>
                    </w:div>
                    <w:div w:id="15134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1421">
          <w:marLeft w:val="0"/>
          <w:marRight w:val="0"/>
          <w:marTop w:val="0"/>
          <w:marBottom w:val="0"/>
          <w:divBdr>
            <w:top w:val="none" w:sz="0" w:space="0" w:color="auto"/>
            <w:left w:val="none" w:sz="0" w:space="0" w:color="auto"/>
            <w:bottom w:val="none" w:sz="0" w:space="0" w:color="auto"/>
            <w:right w:val="none" w:sz="0" w:space="0" w:color="auto"/>
          </w:divBdr>
          <w:divsChild>
            <w:div w:id="1055081929">
              <w:marLeft w:val="0"/>
              <w:marRight w:val="0"/>
              <w:marTop w:val="0"/>
              <w:marBottom w:val="0"/>
              <w:divBdr>
                <w:top w:val="none" w:sz="0" w:space="0" w:color="auto"/>
                <w:left w:val="none" w:sz="0" w:space="0" w:color="auto"/>
                <w:bottom w:val="none" w:sz="0" w:space="0" w:color="auto"/>
                <w:right w:val="none" w:sz="0" w:space="0" w:color="auto"/>
              </w:divBdr>
              <w:divsChild>
                <w:div w:id="435755172">
                  <w:marLeft w:val="0"/>
                  <w:marRight w:val="0"/>
                  <w:marTop w:val="0"/>
                  <w:marBottom w:val="0"/>
                  <w:divBdr>
                    <w:top w:val="none" w:sz="0" w:space="0" w:color="auto"/>
                    <w:left w:val="none" w:sz="0" w:space="0" w:color="auto"/>
                    <w:bottom w:val="none" w:sz="0" w:space="0" w:color="auto"/>
                    <w:right w:val="none" w:sz="0" w:space="0" w:color="auto"/>
                  </w:divBdr>
                  <w:divsChild>
                    <w:div w:id="1471249437">
                      <w:marLeft w:val="0"/>
                      <w:marRight w:val="0"/>
                      <w:marTop w:val="0"/>
                      <w:marBottom w:val="0"/>
                      <w:divBdr>
                        <w:top w:val="none" w:sz="0" w:space="0" w:color="auto"/>
                        <w:left w:val="none" w:sz="0" w:space="0" w:color="auto"/>
                        <w:bottom w:val="none" w:sz="0" w:space="0" w:color="auto"/>
                        <w:right w:val="none" w:sz="0" w:space="0" w:color="auto"/>
                      </w:divBdr>
                    </w:div>
                  </w:divsChild>
                </w:div>
                <w:div w:id="1212038553">
                  <w:marLeft w:val="0"/>
                  <w:marRight w:val="0"/>
                  <w:marTop w:val="0"/>
                  <w:marBottom w:val="0"/>
                  <w:divBdr>
                    <w:top w:val="none" w:sz="0" w:space="0" w:color="auto"/>
                    <w:left w:val="none" w:sz="0" w:space="0" w:color="auto"/>
                    <w:bottom w:val="none" w:sz="0" w:space="0" w:color="auto"/>
                    <w:right w:val="none" w:sz="0" w:space="0" w:color="auto"/>
                  </w:divBdr>
                  <w:divsChild>
                    <w:div w:id="1836992972">
                      <w:marLeft w:val="0"/>
                      <w:marRight w:val="0"/>
                      <w:marTop w:val="0"/>
                      <w:marBottom w:val="0"/>
                      <w:divBdr>
                        <w:top w:val="none" w:sz="0" w:space="0" w:color="auto"/>
                        <w:left w:val="none" w:sz="0" w:space="0" w:color="auto"/>
                        <w:bottom w:val="none" w:sz="0" w:space="0" w:color="auto"/>
                        <w:right w:val="none" w:sz="0" w:space="0" w:color="auto"/>
                      </w:divBdr>
                    </w:div>
                  </w:divsChild>
                </w:div>
                <w:div w:id="1318726200">
                  <w:marLeft w:val="0"/>
                  <w:marRight w:val="0"/>
                  <w:marTop w:val="0"/>
                  <w:marBottom w:val="0"/>
                  <w:divBdr>
                    <w:top w:val="none" w:sz="0" w:space="0" w:color="auto"/>
                    <w:left w:val="none" w:sz="0" w:space="0" w:color="auto"/>
                    <w:bottom w:val="none" w:sz="0" w:space="0" w:color="auto"/>
                    <w:right w:val="none" w:sz="0" w:space="0" w:color="auto"/>
                  </w:divBdr>
                  <w:divsChild>
                    <w:div w:id="768812738">
                      <w:marLeft w:val="0"/>
                      <w:marRight w:val="0"/>
                      <w:marTop w:val="0"/>
                      <w:marBottom w:val="0"/>
                      <w:divBdr>
                        <w:top w:val="none" w:sz="0" w:space="0" w:color="auto"/>
                        <w:left w:val="none" w:sz="0" w:space="0" w:color="auto"/>
                        <w:bottom w:val="none" w:sz="0" w:space="0" w:color="auto"/>
                        <w:right w:val="none" w:sz="0" w:space="0" w:color="auto"/>
                      </w:divBdr>
                    </w:div>
                    <w:div w:id="19475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3016">
          <w:marLeft w:val="0"/>
          <w:marRight w:val="0"/>
          <w:marTop w:val="0"/>
          <w:marBottom w:val="0"/>
          <w:divBdr>
            <w:top w:val="none" w:sz="0" w:space="0" w:color="auto"/>
            <w:left w:val="none" w:sz="0" w:space="0" w:color="auto"/>
            <w:bottom w:val="none" w:sz="0" w:space="0" w:color="auto"/>
            <w:right w:val="none" w:sz="0" w:space="0" w:color="auto"/>
          </w:divBdr>
          <w:divsChild>
            <w:div w:id="164832635">
              <w:marLeft w:val="0"/>
              <w:marRight w:val="0"/>
              <w:marTop w:val="0"/>
              <w:marBottom w:val="0"/>
              <w:divBdr>
                <w:top w:val="none" w:sz="0" w:space="0" w:color="auto"/>
                <w:left w:val="none" w:sz="0" w:space="0" w:color="auto"/>
                <w:bottom w:val="none" w:sz="0" w:space="0" w:color="auto"/>
                <w:right w:val="none" w:sz="0" w:space="0" w:color="auto"/>
              </w:divBdr>
              <w:divsChild>
                <w:div w:id="1903172497">
                  <w:marLeft w:val="0"/>
                  <w:marRight w:val="0"/>
                  <w:marTop w:val="0"/>
                  <w:marBottom w:val="0"/>
                  <w:divBdr>
                    <w:top w:val="none" w:sz="0" w:space="0" w:color="auto"/>
                    <w:left w:val="none" w:sz="0" w:space="0" w:color="auto"/>
                    <w:bottom w:val="none" w:sz="0" w:space="0" w:color="auto"/>
                    <w:right w:val="none" w:sz="0" w:space="0" w:color="auto"/>
                  </w:divBdr>
                  <w:divsChild>
                    <w:div w:id="272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2395">
              <w:marLeft w:val="0"/>
              <w:marRight w:val="0"/>
              <w:marTop w:val="0"/>
              <w:marBottom w:val="0"/>
              <w:divBdr>
                <w:top w:val="none" w:sz="0" w:space="0" w:color="auto"/>
                <w:left w:val="none" w:sz="0" w:space="0" w:color="auto"/>
                <w:bottom w:val="none" w:sz="0" w:space="0" w:color="auto"/>
                <w:right w:val="none" w:sz="0" w:space="0" w:color="auto"/>
              </w:divBdr>
              <w:divsChild>
                <w:div w:id="1262421103">
                  <w:marLeft w:val="0"/>
                  <w:marRight w:val="0"/>
                  <w:marTop w:val="0"/>
                  <w:marBottom w:val="0"/>
                  <w:divBdr>
                    <w:top w:val="none" w:sz="0" w:space="0" w:color="auto"/>
                    <w:left w:val="none" w:sz="0" w:space="0" w:color="auto"/>
                    <w:bottom w:val="none" w:sz="0" w:space="0" w:color="auto"/>
                    <w:right w:val="none" w:sz="0" w:space="0" w:color="auto"/>
                  </w:divBdr>
                  <w:divsChild>
                    <w:div w:id="16073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4285">
          <w:marLeft w:val="0"/>
          <w:marRight w:val="0"/>
          <w:marTop w:val="0"/>
          <w:marBottom w:val="0"/>
          <w:divBdr>
            <w:top w:val="none" w:sz="0" w:space="0" w:color="auto"/>
            <w:left w:val="none" w:sz="0" w:space="0" w:color="auto"/>
            <w:bottom w:val="none" w:sz="0" w:space="0" w:color="auto"/>
            <w:right w:val="none" w:sz="0" w:space="0" w:color="auto"/>
          </w:divBdr>
          <w:divsChild>
            <w:div w:id="610430472">
              <w:marLeft w:val="0"/>
              <w:marRight w:val="0"/>
              <w:marTop w:val="0"/>
              <w:marBottom w:val="0"/>
              <w:divBdr>
                <w:top w:val="none" w:sz="0" w:space="0" w:color="auto"/>
                <w:left w:val="none" w:sz="0" w:space="0" w:color="auto"/>
                <w:bottom w:val="none" w:sz="0" w:space="0" w:color="auto"/>
                <w:right w:val="none" w:sz="0" w:space="0" w:color="auto"/>
              </w:divBdr>
              <w:divsChild>
                <w:div w:id="419571159">
                  <w:marLeft w:val="0"/>
                  <w:marRight w:val="0"/>
                  <w:marTop w:val="0"/>
                  <w:marBottom w:val="0"/>
                  <w:divBdr>
                    <w:top w:val="none" w:sz="0" w:space="0" w:color="auto"/>
                    <w:left w:val="none" w:sz="0" w:space="0" w:color="auto"/>
                    <w:bottom w:val="none" w:sz="0" w:space="0" w:color="auto"/>
                    <w:right w:val="none" w:sz="0" w:space="0" w:color="auto"/>
                  </w:divBdr>
                  <w:divsChild>
                    <w:div w:id="2127652612">
                      <w:marLeft w:val="0"/>
                      <w:marRight w:val="0"/>
                      <w:marTop w:val="0"/>
                      <w:marBottom w:val="0"/>
                      <w:divBdr>
                        <w:top w:val="none" w:sz="0" w:space="0" w:color="auto"/>
                        <w:left w:val="none" w:sz="0" w:space="0" w:color="auto"/>
                        <w:bottom w:val="none" w:sz="0" w:space="0" w:color="auto"/>
                        <w:right w:val="none" w:sz="0" w:space="0" w:color="auto"/>
                      </w:divBdr>
                    </w:div>
                  </w:divsChild>
                </w:div>
                <w:div w:id="2135441844">
                  <w:marLeft w:val="0"/>
                  <w:marRight w:val="0"/>
                  <w:marTop w:val="0"/>
                  <w:marBottom w:val="0"/>
                  <w:divBdr>
                    <w:top w:val="none" w:sz="0" w:space="0" w:color="auto"/>
                    <w:left w:val="none" w:sz="0" w:space="0" w:color="auto"/>
                    <w:bottom w:val="none" w:sz="0" w:space="0" w:color="auto"/>
                    <w:right w:val="none" w:sz="0" w:space="0" w:color="auto"/>
                  </w:divBdr>
                  <w:divsChild>
                    <w:div w:id="12049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0883">
              <w:marLeft w:val="0"/>
              <w:marRight w:val="0"/>
              <w:marTop w:val="0"/>
              <w:marBottom w:val="0"/>
              <w:divBdr>
                <w:top w:val="none" w:sz="0" w:space="0" w:color="auto"/>
                <w:left w:val="none" w:sz="0" w:space="0" w:color="auto"/>
                <w:bottom w:val="none" w:sz="0" w:space="0" w:color="auto"/>
                <w:right w:val="none" w:sz="0" w:space="0" w:color="auto"/>
              </w:divBdr>
              <w:divsChild>
                <w:div w:id="1105463978">
                  <w:marLeft w:val="0"/>
                  <w:marRight w:val="0"/>
                  <w:marTop w:val="0"/>
                  <w:marBottom w:val="0"/>
                  <w:divBdr>
                    <w:top w:val="none" w:sz="0" w:space="0" w:color="auto"/>
                    <w:left w:val="none" w:sz="0" w:space="0" w:color="auto"/>
                    <w:bottom w:val="none" w:sz="0" w:space="0" w:color="auto"/>
                    <w:right w:val="none" w:sz="0" w:space="0" w:color="auto"/>
                  </w:divBdr>
                  <w:divsChild>
                    <w:div w:id="1090737757">
                      <w:marLeft w:val="0"/>
                      <w:marRight w:val="0"/>
                      <w:marTop w:val="0"/>
                      <w:marBottom w:val="0"/>
                      <w:divBdr>
                        <w:top w:val="none" w:sz="0" w:space="0" w:color="auto"/>
                        <w:left w:val="none" w:sz="0" w:space="0" w:color="auto"/>
                        <w:bottom w:val="none" w:sz="0" w:space="0" w:color="auto"/>
                        <w:right w:val="none" w:sz="0" w:space="0" w:color="auto"/>
                      </w:divBdr>
                    </w:div>
                  </w:divsChild>
                </w:div>
                <w:div w:id="1673098508">
                  <w:marLeft w:val="0"/>
                  <w:marRight w:val="0"/>
                  <w:marTop w:val="0"/>
                  <w:marBottom w:val="0"/>
                  <w:divBdr>
                    <w:top w:val="none" w:sz="0" w:space="0" w:color="auto"/>
                    <w:left w:val="none" w:sz="0" w:space="0" w:color="auto"/>
                    <w:bottom w:val="none" w:sz="0" w:space="0" w:color="auto"/>
                    <w:right w:val="none" w:sz="0" w:space="0" w:color="auto"/>
                  </w:divBdr>
                  <w:divsChild>
                    <w:div w:id="6090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915">
          <w:marLeft w:val="0"/>
          <w:marRight w:val="0"/>
          <w:marTop w:val="0"/>
          <w:marBottom w:val="0"/>
          <w:divBdr>
            <w:top w:val="none" w:sz="0" w:space="0" w:color="auto"/>
            <w:left w:val="none" w:sz="0" w:space="0" w:color="auto"/>
            <w:bottom w:val="none" w:sz="0" w:space="0" w:color="auto"/>
            <w:right w:val="none" w:sz="0" w:space="0" w:color="auto"/>
          </w:divBdr>
          <w:divsChild>
            <w:div w:id="1738556663">
              <w:marLeft w:val="0"/>
              <w:marRight w:val="0"/>
              <w:marTop w:val="0"/>
              <w:marBottom w:val="0"/>
              <w:divBdr>
                <w:top w:val="none" w:sz="0" w:space="0" w:color="auto"/>
                <w:left w:val="none" w:sz="0" w:space="0" w:color="auto"/>
                <w:bottom w:val="none" w:sz="0" w:space="0" w:color="auto"/>
                <w:right w:val="none" w:sz="0" w:space="0" w:color="auto"/>
              </w:divBdr>
              <w:divsChild>
                <w:div w:id="1522549497">
                  <w:marLeft w:val="0"/>
                  <w:marRight w:val="0"/>
                  <w:marTop w:val="0"/>
                  <w:marBottom w:val="0"/>
                  <w:divBdr>
                    <w:top w:val="none" w:sz="0" w:space="0" w:color="auto"/>
                    <w:left w:val="none" w:sz="0" w:space="0" w:color="auto"/>
                    <w:bottom w:val="none" w:sz="0" w:space="0" w:color="auto"/>
                    <w:right w:val="none" w:sz="0" w:space="0" w:color="auto"/>
                  </w:divBdr>
                  <w:divsChild>
                    <w:div w:id="14387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8359">
              <w:marLeft w:val="0"/>
              <w:marRight w:val="0"/>
              <w:marTop w:val="0"/>
              <w:marBottom w:val="0"/>
              <w:divBdr>
                <w:top w:val="none" w:sz="0" w:space="0" w:color="auto"/>
                <w:left w:val="none" w:sz="0" w:space="0" w:color="auto"/>
                <w:bottom w:val="none" w:sz="0" w:space="0" w:color="auto"/>
                <w:right w:val="none" w:sz="0" w:space="0" w:color="auto"/>
              </w:divBdr>
              <w:divsChild>
                <w:div w:id="508297313">
                  <w:marLeft w:val="0"/>
                  <w:marRight w:val="0"/>
                  <w:marTop w:val="0"/>
                  <w:marBottom w:val="0"/>
                  <w:divBdr>
                    <w:top w:val="none" w:sz="0" w:space="0" w:color="auto"/>
                    <w:left w:val="none" w:sz="0" w:space="0" w:color="auto"/>
                    <w:bottom w:val="none" w:sz="0" w:space="0" w:color="auto"/>
                    <w:right w:val="none" w:sz="0" w:space="0" w:color="auto"/>
                  </w:divBdr>
                  <w:divsChild>
                    <w:div w:id="13267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5575">
          <w:marLeft w:val="0"/>
          <w:marRight w:val="0"/>
          <w:marTop w:val="0"/>
          <w:marBottom w:val="0"/>
          <w:divBdr>
            <w:top w:val="none" w:sz="0" w:space="0" w:color="auto"/>
            <w:left w:val="none" w:sz="0" w:space="0" w:color="auto"/>
            <w:bottom w:val="none" w:sz="0" w:space="0" w:color="auto"/>
            <w:right w:val="none" w:sz="0" w:space="0" w:color="auto"/>
          </w:divBdr>
          <w:divsChild>
            <w:div w:id="797801023">
              <w:marLeft w:val="0"/>
              <w:marRight w:val="0"/>
              <w:marTop w:val="0"/>
              <w:marBottom w:val="0"/>
              <w:divBdr>
                <w:top w:val="none" w:sz="0" w:space="0" w:color="auto"/>
                <w:left w:val="none" w:sz="0" w:space="0" w:color="auto"/>
                <w:bottom w:val="none" w:sz="0" w:space="0" w:color="auto"/>
                <w:right w:val="none" w:sz="0" w:space="0" w:color="auto"/>
              </w:divBdr>
              <w:divsChild>
                <w:div w:id="1481115446">
                  <w:marLeft w:val="0"/>
                  <w:marRight w:val="0"/>
                  <w:marTop w:val="0"/>
                  <w:marBottom w:val="0"/>
                  <w:divBdr>
                    <w:top w:val="none" w:sz="0" w:space="0" w:color="auto"/>
                    <w:left w:val="none" w:sz="0" w:space="0" w:color="auto"/>
                    <w:bottom w:val="none" w:sz="0" w:space="0" w:color="auto"/>
                    <w:right w:val="none" w:sz="0" w:space="0" w:color="auto"/>
                  </w:divBdr>
                  <w:divsChild>
                    <w:div w:id="685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809">
              <w:marLeft w:val="0"/>
              <w:marRight w:val="0"/>
              <w:marTop w:val="0"/>
              <w:marBottom w:val="0"/>
              <w:divBdr>
                <w:top w:val="none" w:sz="0" w:space="0" w:color="auto"/>
                <w:left w:val="none" w:sz="0" w:space="0" w:color="auto"/>
                <w:bottom w:val="none" w:sz="0" w:space="0" w:color="auto"/>
                <w:right w:val="none" w:sz="0" w:space="0" w:color="auto"/>
              </w:divBdr>
              <w:divsChild>
                <w:div w:id="334385618">
                  <w:marLeft w:val="0"/>
                  <w:marRight w:val="0"/>
                  <w:marTop w:val="0"/>
                  <w:marBottom w:val="0"/>
                  <w:divBdr>
                    <w:top w:val="none" w:sz="0" w:space="0" w:color="auto"/>
                    <w:left w:val="none" w:sz="0" w:space="0" w:color="auto"/>
                    <w:bottom w:val="none" w:sz="0" w:space="0" w:color="auto"/>
                    <w:right w:val="none" w:sz="0" w:space="0" w:color="auto"/>
                  </w:divBdr>
                  <w:divsChild>
                    <w:div w:id="19308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27997">
      <w:bodyDiv w:val="1"/>
      <w:marLeft w:val="0"/>
      <w:marRight w:val="0"/>
      <w:marTop w:val="0"/>
      <w:marBottom w:val="0"/>
      <w:divBdr>
        <w:top w:val="none" w:sz="0" w:space="0" w:color="auto"/>
        <w:left w:val="none" w:sz="0" w:space="0" w:color="auto"/>
        <w:bottom w:val="none" w:sz="0" w:space="0" w:color="auto"/>
        <w:right w:val="none" w:sz="0" w:space="0" w:color="auto"/>
      </w:divBdr>
      <w:divsChild>
        <w:div w:id="972757023">
          <w:marLeft w:val="0"/>
          <w:marRight w:val="0"/>
          <w:marTop w:val="0"/>
          <w:marBottom w:val="0"/>
          <w:divBdr>
            <w:top w:val="none" w:sz="0" w:space="0" w:color="auto"/>
            <w:left w:val="none" w:sz="0" w:space="0" w:color="auto"/>
            <w:bottom w:val="none" w:sz="0" w:space="0" w:color="auto"/>
            <w:right w:val="none" w:sz="0" w:space="0" w:color="auto"/>
          </w:divBdr>
          <w:divsChild>
            <w:div w:id="855194836">
              <w:marLeft w:val="0"/>
              <w:marRight w:val="0"/>
              <w:marTop w:val="0"/>
              <w:marBottom w:val="0"/>
              <w:divBdr>
                <w:top w:val="none" w:sz="0" w:space="0" w:color="auto"/>
                <w:left w:val="none" w:sz="0" w:space="0" w:color="auto"/>
                <w:bottom w:val="none" w:sz="0" w:space="0" w:color="auto"/>
                <w:right w:val="none" w:sz="0" w:space="0" w:color="auto"/>
              </w:divBdr>
              <w:divsChild>
                <w:div w:id="383262517">
                  <w:marLeft w:val="0"/>
                  <w:marRight w:val="0"/>
                  <w:marTop w:val="0"/>
                  <w:marBottom w:val="0"/>
                  <w:divBdr>
                    <w:top w:val="none" w:sz="0" w:space="0" w:color="auto"/>
                    <w:left w:val="none" w:sz="0" w:space="0" w:color="auto"/>
                    <w:bottom w:val="none" w:sz="0" w:space="0" w:color="auto"/>
                    <w:right w:val="none" w:sz="0" w:space="0" w:color="auto"/>
                  </w:divBdr>
                  <w:divsChild>
                    <w:div w:id="3375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506">
      <w:bodyDiv w:val="1"/>
      <w:marLeft w:val="0"/>
      <w:marRight w:val="0"/>
      <w:marTop w:val="0"/>
      <w:marBottom w:val="0"/>
      <w:divBdr>
        <w:top w:val="none" w:sz="0" w:space="0" w:color="auto"/>
        <w:left w:val="none" w:sz="0" w:space="0" w:color="auto"/>
        <w:bottom w:val="none" w:sz="0" w:space="0" w:color="auto"/>
        <w:right w:val="none" w:sz="0" w:space="0" w:color="auto"/>
      </w:divBdr>
    </w:div>
    <w:div w:id="1785272225">
      <w:bodyDiv w:val="1"/>
      <w:marLeft w:val="0"/>
      <w:marRight w:val="0"/>
      <w:marTop w:val="0"/>
      <w:marBottom w:val="0"/>
      <w:divBdr>
        <w:top w:val="none" w:sz="0" w:space="0" w:color="auto"/>
        <w:left w:val="none" w:sz="0" w:space="0" w:color="auto"/>
        <w:bottom w:val="none" w:sz="0" w:space="0" w:color="auto"/>
        <w:right w:val="none" w:sz="0" w:space="0" w:color="auto"/>
      </w:divBdr>
      <w:divsChild>
        <w:div w:id="444273888">
          <w:marLeft w:val="0"/>
          <w:marRight w:val="0"/>
          <w:marTop w:val="0"/>
          <w:marBottom w:val="0"/>
          <w:divBdr>
            <w:top w:val="none" w:sz="0" w:space="0" w:color="auto"/>
            <w:left w:val="none" w:sz="0" w:space="0" w:color="auto"/>
            <w:bottom w:val="none" w:sz="0" w:space="0" w:color="auto"/>
            <w:right w:val="none" w:sz="0" w:space="0" w:color="auto"/>
          </w:divBdr>
          <w:divsChild>
            <w:div w:id="1278486895">
              <w:marLeft w:val="0"/>
              <w:marRight w:val="0"/>
              <w:marTop w:val="0"/>
              <w:marBottom w:val="0"/>
              <w:divBdr>
                <w:top w:val="none" w:sz="0" w:space="0" w:color="auto"/>
                <w:left w:val="none" w:sz="0" w:space="0" w:color="auto"/>
                <w:bottom w:val="none" w:sz="0" w:space="0" w:color="auto"/>
                <w:right w:val="none" w:sz="0" w:space="0" w:color="auto"/>
              </w:divBdr>
              <w:divsChild>
                <w:div w:id="1961259852">
                  <w:marLeft w:val="0"/>
                  <w:marRight w:val="0"/>
                  <w:marTop w:val="0"/>
                  <w:marBottom w:val="0"/>
                  <w:divBdr>
                    <w:top w:val="none" w:sz="0" w:space="0" w:color="auto"/>
                    <w:left w:val="none" w:sz="0" w:space="0" w:color="auto"/>
                    <w:bottom w:val="none" w:sz="0" w:space="0" w:color="auto"/>
                    <w:right w:val="none" w:sz="0" w:space="0" w:color="auto"/>
                  </w:divBdr>
                  <w:divsChild>
                    <w:div w:id="13514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2784">
      <w:bodyDiv w:val="1"/>
      <w:marLeft w:val="0"/>
      <w:marRight w:val="0"/>
      <w:marTop w:val="0"/>
      <w:marBottom w:val="0"/>
      <w:divBdr>
        <w:top w:val="none" w:sz="0" w:space="0" w:color="auto"/>
        <w:left w:val="none" w:sz="0" w:space="0" w:color="auto"/>
        <w:bottom w:val="none" w:sz="0" w:space="0" w:color="auto"/>
        <w:right w:val="none" w:sz="0" w:space="0" w:color="auto"/>
      </w:divBdr>
      <w:divsChild>
        <w:div w:id="1430197456">
          <w:marLeft w:val="0"/>
          <w:marRight w:val="0"/>
          <w:marTop w:val="0"/>
          <w:marBottom w:val="0"/>
          <w:divBdr>
            <w:top w:val="none" w:sz="0" w:space="0" w:color="auto"/>
            <w:left w:val="none" w:sz="0" w:space="0" w:color="auto"/>
            <w:bottom w:val="none" w:sz="0" w:space="0" w:color="auto"/>
            <w:right w:val="none" w:sz="0" w:space="0" w:color="auto"/>
          </w:divBdr>
          <w:divsChild>
            <w:div w:id="1207176632">
              <w:marLeft w:val="0"/>
              <w:marRight w:val="0"/>
              <w:marTop w:val="0"/>
              <w:marBottom w:val="0"/>
              <w:divBdr>
                <w:top w:val="none" w:sz="0" w:space="0" w:color="auto"/>
                <w:left w:val="none" w:sz="0" w:space="0" w:color="auto"/>
                <w:bottom w:val="none" w:sz="0" w:space="0" w:color="auto"/>
                <w:right w:val="none" w:sz="0" w:space="0" w:color="auto"/>
              </w:divBdr>
              <w:divsChild>
                <w:div w:id="572593519">
                  <w:marLeft w:val="0"/>
                  <w:marRight w:val="0"/>
                  <w:marTop w:val="0"/>
                  <w:marBottom w:val="0"/>
                  <w:divBdr>
                    <w:top w:val="none" w:sz="0" w:space="0" w:color="auto"/>
                    <w:left w:val="none" w:sz="0" w:space="0" w:color="auto"/>
                    <w:bottom w:val="none" w:sz="0" w:space="0" w:color="auto"/>
                    <w:right w:val="none" w:sz="0" w:space="0" w:color="auto"/>
                  </w:divBdr>
                  <w:divsChild>
                    <w:div w:id="19153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706">
          <w:marLeft w:val="0"/>
          <w:marRight w:val="0"/>
          <w:marTop w:val="0"/>
          <w:marBottom w:val="0"/>
          <w:divBdr>
            <w:top w:val="none" w:sz="0" w:space="0" w:color="auto"/>
            <w:left w:val="none" w:sz="0" w:space="0" w:color="auto"/>
            <w:bottom w:val="none" w:sz="0" w:space="0" w:color="auto"/>
            <w:right w:val="none" w:sz="0" w:space="0" w:color="auto"/>
          </w:divBdr>
          <w:divsChild>
            <w:div w:id="1647852686">
              <w:marLeft w:val="0"/>
              <w:marRight w:val="0"/>
              <w:marTop w:val="0"/>
              <w:marBottom w:val="0"/>
              <w:divBdr>
                <w:top w:val="none" w:sz="0" w:space="0" w:color="auto"/>
                <w:left w:val="none" w:sz="0" w:space="0" w:color="auto"/>
                <w:bottom w:val="none" w:sz="0" w:space="0" w:color="auto"/>
                <w:right w:val="none" w:sz="0" w:space="0" w:color="auto"/>
              </w:divBdr>
              <w:divsChild>
                <w:div w:id="25257013">
                  <w:marLeft w:val="0"/>
                  <w:marRight w:val="0"/>
                  <w:marTop w:val="0"/>
                  <w:marBottom w:val="0"/>
                  <w:divBdr>
                    <w:top w:val="none" w:sz="0" w:space="0" w:color="auto"/>
                    <w:left w:val="none" w:sz="0" w:space="0" w:color="auto"/>
                    <w:bottom w:val="none" w:sz="0" w:space="0" w:color="auto"/>
                    <w:right w:val="none" w:sz="0" w:space="0" w:color="auto"/>
                  </w:divBdr>
                  <w:divsChild>
                    <w:div w:id="19172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7784">
          <w:marLeft w:val="0"/>
          <w:marRight w:val="0"/>
          <w:marTop w:val="0"/>
          <w:marBottom w:val="0"/>
          <w:divBdr>
            <w:top w:val="none" w:sz="0" w:space="0" w:color="auto"/>
            <w:left w:val="none" w:sz="0" w:space="0" w:color="auto"/>
            <w:bottom w:val="none" w:sz="0" w:space="0" w:color="auto"/>
            <w:right w:val="none" w:sz="0" w:space="0" w:color="auto"/>
          </w:divBdr>
          <w:divsChild>
            <w:div w:id="2035380065">
              <w:marLeft w:val="0"/>
              <w:marRight w:val="0"/>
              <w:marTop w:val="0"/>
              <w:marBottom w:val="0"/>
              <w:divBdr>
                <w:top w:val="none" w:sz="0" w:space="0" w:color="auto"/>
                <w:left w:val="none" w:sz="0" w:space="0" w:color="auto"/>
                <w:bottom w:val="none" w:sz="0" w:space="0" w:color="auto"/>
                <w:right w:val="none" w:sz="0" w:space="0" w:color="auto"/>
              </w:divBdr>
              <w:divsChild>
                <w:div w:id="1253516173">
                  <w:marLeft w:val="0"/>
                  <w:marRight w:val="0"/>
                  <w:marTop w:val="0"/>
                  <w:marBottom w:val="0"/>
                  <w:divBdr>
                    <w:top w:val="none" w:sz="0" w:space="0" w:color="auto"/>
                    <w:left w:val="none" w:sz="0" w:space="0" w:color="auto"/>
                    <w:bottom w:val="none" w:sz="0" w:space="0" w:color="auto"/>
                    <w:right w:val="none" w:sz="0" w:space="0" w:color="auto"/>
                  </w:divBdr>
                  <w:divsChild>
                    <w:div w:id="15856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30302">
              <w:marLeft w:val="0"/>
              <w:marRight w:val="0"/>
              <w:marTop w:val="0"/>
              <w:marBottom w:val="0"/>
              <w:divBdr>
                <w:top w:val="none" w:sz="0" w:space="0" w:color="auto"/>
                <w:left w:val="none" w:sz="0" w:space="0" w:color="auto"/>
                <w:bottom w:val="none" w:sz="0" w:space="0" w:color="auto"/>
                <w:right w:val="none" w:sz="0" w:space="0" w:color="auto"/>
              </w:divBdr>
              <w:divsChild>
                <w:div w:id="880943616">
                  <w:marLeft w:val="0"/>
                  <w:marRight w:val="0"/>
                  <w:marTop w:val="0"/>
                  <w:marBottom w:val="0"/>
                  <w:divBdr>
                    <w:top w:val="none" w:sz="0" w:space="0" w:color="auto"/>
                    <w:left w:val="none" w:sz="0" w:space="0" w:color="auto"/>
                    <w:bottom w:val="none" w:sz="0" w:space="0" w:color="auto"/>
                    <w:right w:val="none" w:sz="0" w:space="0" w:color="auto"/>
                  </w:divBdr>
                  <w:divsChild>
                    <w:div w:id="21158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52175">
          <w:marLeft w:val="0"/>
          <w:marRight w:val="0"/>
          <w:marTop w:val="0"/>
          <w:marBottom w:val="0"/>
          <w:divBdr>
            <w:top w:val="none" w:sz="0" w:space="0" w:color="auto"/>
            <w:left w:val="none" w:sz="0" w:space="0" w:color="auto"/>
            <w:bottom w:val="none" w:sz="0" w:space="0" w:color="auto"/>
            <w:right w:val="none" w:sz="0" w:space="0" w:color="auto"/>
          </w:divBdr>
          <w:divsChild>
            <w:div w:id="2105496437">
              <w:marLeft w:val="0"/>
              <w:marRight w:val="0"/>
              <w:marTop w:val="0"/>
              <w:marBottom w:val="0"/>
              <w:divBdr>
                <w:top w:val="none" w:sz="0" w:space="0" w:color="auto"/>
                <w:left w:val="none" w:sz="0" w:space="0" w:color="auto"/>
                <w:bottom w:val="none" w:sz="0" w:space="0" w:color="auto"/>
                <w:right w:val="none" w:sz="0" w:space="0" w:color="auto"/>
              </w:divBdr>
              <w:divsChild>
                <w:div w:id="68501702">
                  <w:marLeft w:val="0"/>
                  <w:marRight w:val="0"/>
                  <w:marTop w:val="0"/>
                  <w:marBottom w:val="0"/>
                  <w:divBdr>
                    <w:top w:val="none" w:sz="0" w:space="0" w:color="auto"/>
                    <w:left w:val="none" w:sz="0" w:space="0" w:color="auto"/>
                    <w:bottom w:val="none" w:sz="0" w:space="0" w:color="auto"/>
                    <w:right w:val="none" w:sz="0" w:space="0" w:color="auto"/>
                  </w:divBdr>
                  <w:divsChild>
                    <w:div w:id="839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561">
      <w:bodyDiv w:val="1"/>
      <w:marLeft w:val="0"/>
      <w:marRight w:val="0"/>
      <w:marTop w:val="0"/>
      <w:marBottom w:val="0"/>
      <w:divBdr>
        <w:top w:val="none" w:sz="0" w:space="0" w:color="auto"/>
        <w:left w:val="none" w:sz="0" w:space="0" w:color="auto"/>
        <w:bottom w:val="none" w:sz="0" w:space="0" w:color="auto"/>
        <w:right w:val="none" w:sz="0" w:space="0" w:color="auto"/>
      </w:divBdr>
      <w:divsChild>
        <w:div w:id="883910319">
          <w:marLeft w:val="0"/>
          <w:marRight w:val="0"/>
          <w:marTop w:val="0"/>
          <w:marBottom w:val="0"/>
          <w:divBdr>
            <w:top w:val="none" w:sz="0" w:space="0" w:color="auto"/>
            <w:left w:val="none" w:sz="0" w:space="0" w:color="auto"/>
            <w:bottom w:val="none" w:sz="0" w:space="0" w:color="auto"/>
            <w:right w:val="none" w:sz="0" w:space="0" w:color="auto"/>
          </w:divBdr>
          <w:divsChild>
            <w:div w:id="1791048873">
              <w:marLeft w:val="0"/>
              <w:marRight w:val="0"/>
              <w:marTop w:val="0"/>
              <w:marBottom w:val="0"/>
              <w:divBdr>
                <w:top w:val="none" w:sz="0" w:space="0" w:color="auto"/>
                <w:left w:val="none" w:sz="0" w:space="0" w:color="auto"/>
                <w:bottom w:val="none" w:sz="0" w:space="0" w:color="auto"/>
                <w:right w:val="none" w:sz="0" w:space="0" w:color="auto"/>
              </w:divBdr>
              <w:divsChild>
                <w:div w:id="1215503855">
                  <w:marLeft w:val="0"/>
                  <w:marRight w:val="0"/>
                  <w:marTop w:val="0"/>
                  <w:marBottom w:val="0"/>
                  <w:divBdr>
                    <w:top w:val="none" w:sz="0" w:space="0" w:color="auto"/>
                    <w:left w:val="none" w:sz="0" w:space="0" w:color="auto"/>
                    <w:bottom w:val="none" w:sz="0" w:space="0" w:color="auto"/>
                    <w:right w:val="none" w:sz="0" w:space="0" w:color="auto"/>
                  </w:divBdr>
                  <w:divsChild>
                    <w:div w:id="517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5FC3-F055-5941-9A83-53B8584C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1440</Words>
  <Characters>8209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Forza</dc:creator>
  <cp:keywords/>
  <dc:description/>
  <cp:lastModifiedBy>Silvano Trincanato</cp:lastModifiedBy>
  <cp:revision>18</cp:revision>
  <dcterms:created xsi:type="dcterms:W3CDTF">2019-03-17T21:38:00Z</dcterms:created>
  <dcterms:modified xsi:type="dcterms:W3CDTF">2019-03-22T15:45:00Z</dcterms:modified>
</cp:coreProperties>
</file>